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02" w:rsidRDefault="00EC4C02">
      <w:pPr>
        <w:spacing w:line="600" w:lineRule="exact"/>
        <w:jc w:val="center"/>
        <w:rPr>
          <w:rFonts w:eastAsia="黑体"/>
          <w:b/>
          <w:sz w:val="36"/>
        </w:rPr>
      </w:pPr>
    </w:p>
    <w:p w:rsidR="00EC4C02" w:rsidRPr="00790391" w:rsidRDefault="00790391" w:rsidP="00790391">
      <w:pPr>
        <w:spacing w:line="600" w:lineRule="exact"/>
        <w:jc w:val="center"/>
        <w:rPr>
          <w:rFonts w:eastAsia="黑体"/>
          <w:sz w:val="56"/>
        </w:rPr>
      </w:pPr>
      <w:r w:rsidRPr="00790391">
        <w:rPr>
          <w:rFonts w:eastAsia="黑体"/>
          <w:sz w:val="56"/>
        </w:rPr>
        <w:t>微波成像技术国家级重点实验室</w:t>
      </w:r>
    </w:p>
    <w:p w:rsidR="007D42D3" w:rsidRPr="007D42D3" w:rsidRDefault="007D42D3" w:rsidP="00790391">
      <w:pPr>
        <w:pStyle w:val="a0"/>
        <w:jc w:val="center"/>
      </w:pPr>
    </w:p>
    <w:p w:rsidR="00EC4C02" w:rsidRPr="00790391" w:rsidRDefault="00790391" w:rsidP="00790391">
      <w:pPr>
        <w:jc w:val="center"/>
        <w:rPr>
          <w:rFonts w:ascii="黑体" w:eastAsia="黑体" w:hAnsi="黑体"/>
          <w:sz w:val="72"/>
          <w:szCs w:val="52"/>
        </w:rPr>
      </w:pPr>
      <w:bookmarkStart w:id="0" w:name="_Toc1449640546_WPSOffice_Level1"/>
      <w:bookmarkStart w:id="1" w:name="_Toc1320745469_WPSOffice_Level1"/>
      <w:r w:rsidRPr="00790391">
        <w:rPr>
          <w:rFonts w:ascii="黑体" w:eastAsia="黑体" w:hAnsi="黑体"/>
          <w:sz w:val="72"/>
          <w:szCs w:val="52"/>
        </w:rPr>
        <w:t>开放基金</w:t>
      </w:r>
      <w:r w:rsidR="007D42D3" w:rsidRPr="00790391">
        <w:rPr>
          <w:rFonts w:ascii="黑体" w:eastAsia="黑体" w:hAnsi="黑体"/>
          <w:sz w:val="72"/>
          <w:szCs w:val="52"/>
        </w:rPr>
        <w:t>项目</w:t>
      </w:r>
      <w:r w:rsidR="007D42D3" w:rsidRPr="00790391">
        <w:rPr>
          <w:rFonts w:ascii="黑体" w:eastAsia="黑体" w:hAnsi="黑体" w:hint="eastAsia"/>
          <w:sz w:val="72"/>
          <w:szCs w:val="52"/>
        </w:rPr>
        <w:t>建议书</w:t>
      </w:r>
      <w:bookmarkEnd w:id="0"/>
      <w:bookmarkEnd w:id="1"/>
    </w:p>
    <w:p w:rsidR="00EC4C02" w:rsidRDefault="00EC4C02">
      <w:pPr>
        <w:spacing w:line="600" w:lineRule="exact"/>
        <w:jc w:val="center"/>
        <w:rPr>
          <w:rFonts w:eastAsia="黑体"/>
          <w:b/>
          <w:sz w:val="36"/>
        </w:rPr>
      </w:pPr>
    </w:p>
    <w:p w:rsidR="007D42D3" w:rsidRDefault="007D42D3" w:rsidP="007D42D3">
      <w:pPr>
        <w:pStyle w:val="a0"/>
      </w:pPr>
    </w:p>
    <w:p w:rsidR="007D42D3" w:rsidRDefault="007D42D3" w:rsidP="007D42D3">
      <w:pPr>
        <w:pStyle w:val="a0"/>
      </w:pPr>
    </w:p>
    <w:p w:rsidR="007D42D3" w:rsidRDefault="007D42D3" w:rsidP="007D42D3">
      <w:pPr>
        <w:pStyle w:val="a0"/>
      </w:pPr>
    </w:p>
    <w:p w:rsidR="007D42D3" w:rsidRDefault="007D42D3" w:rsidP="007D42D3">
      <w:pPr>
        <w:pStyle w:val="a0"/>
      </w:pPr>
    </w:p>
    <w:p w:rsidR="007D42D3" w:rsidRDefault="007D42D3" w:rsidP="007D42D3">
      <w:pPr>
        <w:pStyle w:val="a0"/>
      </w:pPr>
    </w:p>
    <w:p w:rsidR="007D42D3" w:rsidRPr="007D42D3" w:rsidRDefault="007D42D3" w:rsidP="007D42D3">
      <w:pPr>
        <w:pStyle w:val="a0"/>
      </w:pP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40"/>
          <w:kern w:val="0"/>
          <w:sz w:val="32"/>
        </w:rPr>
        <mc:AlternateContent>
          <mc:Choice Requires="wps">
            <w:drawing>
              <wp:anchor distT="0" distB="0" distL="114300" distR="114300" simplePos="0" relativeHeight="251810816" behindDoc="0" locked="0" layoutInCell="1" allowOverlap="1">
                <wp:simplePos x="0" y="0"/>
                <wp:positionH relativeFrom="column">
                  <wp:posOffset>1632585</wp:posOffset>
                </wp:positionH>
                <wp:positionV relativeFrom="paragraph">
                  <wp:posOffset>330200</wp:posOffset>
                </wp:positionV>
                <wp:extent cx="395986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95986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79D96315" id="直接连接符 19"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128.55pt,26pt" to="4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"/>
            </w:pict>
          </mc:Fallback>
        </mc:AlternateContent>
      </w:r>
      <w:r>
        <w:rPr>
          <w:rFonts w:ascii="黑体" w:eastAsia="黑体" w:hAnsi="黑体" w:hint="eastAsia"/>
          <w:spacing w:val="106"/>
          <w:kern w:val="0"/>
          <w:sz w:val="32"/>
        </w:rPr>
        <w:t>项目名</w:t>
      </w:r>
      <w:r>
        <w:rPr>
          <w:rFonts w:ascii="黑体" w:eastAsia="黑体" w:hAnsi="黑体" w:hint="eastAsia"/>
          <w:spacing w:val="2"/>
          <w:kern w:val="0"/>
          <w:sz w:val="32"/>
        </w:rPr>
        <w:t>称</w:t>
      </w:r>
      <w:r>
        <w:rPr>
          <w:rFonts w:ascii="黑体" w:eastAsia="黑体" w:hAnsi="黑体" w:hint="eastAsia"/>
          <w:sz w:val="32"/>
        </w:rPr>
        <w:t xml:space="preserve">：                                                </w:t>
      </w: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106"/>
          <w:kern w:val="0"/>
          <w:sz w:val="32"/>
        </w:rPr>
        <mc:AlternateContent>
          <mc:Choice Requires="wps">
            <w:drawing>
              <wp:anchor distT="0" distB="0" distL="114300" distR="114300" simplePos="0" relativeHeight="251811840" behindDoc="0" locked="0" layoutInCell="1" allowOverlap="1">
                <wp:simplePos x="0" y="0"/>
                <wp:positionH relativeFrom="column">
                  <wp:posOffset>1619885</wp:posOffset>
                </wp:positionH>
                <wp:positionV relativeFrom="paragraph">
                  <wp:posOffset>337185</wp:posOffset>
                </wp:positionV>
                <wp:extent cx="395986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95986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12ECB324" id="直接连接符 13"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127.55pt,26.55pt" to="43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"/>
            </w:pict>
          </mc:Fallback>
        </mc:AlternateContent>
      </w:r>
      <w:r>
        <w:rPr>
          <w:rFonts w:ascii="黑体" w:eastAsia="黑体" w:hAnsi="黑体" w:hint="eastAsia"/>
          <w:spacing w:val="106"/>
          <w:kern w:val="0"/>
          <w:sz w:val="32"/>
          <w:fitText w:val="1920" w:id="2118068835"/>
        </w:rPr>
        <w:t>申报单</w:t>
      </w:r>
      <w:r>
        <w:rPr>
          <w:rFonts w:ascii="黑体" w:eastAsia="黑体" w:hAnsi="黑体" w:hint="eastAsia"/>
          <w:spacing w:val="2"/>
          <w:kern w:val="0"/>
          <w:sz w:val="32"/>
          <w:fitText w:val="1920" w:id="2118068835"/>
        </w:rPr>
        <w:t>位</w:t>
      </w:r>
      <w:r>
        <w:rPr>
          <w:rFonts w:ascii="黑体" w:eastAsia="黑体" w:hAnsi="黑体" w:hint="eastAsia"/>
          <w:sz w:val="32"/>
        </w:rPr>
        <w:t>：</w:t>
      </w:r>
      <w:r>
        <w:rPr>
          <w:rFonts w:ascii="楷体_GB2312" w:eastAsia="楷体_GB2312" w:hAnsi="黑体" w:hint="eastAsia"/>
          <w:i/>
          <w:sz w:val="24"/>
        </w:rPr>
        <w:t>（</w:t>
      </w:r>
      <w:r>
        <w:rPr>
          <w:rFonts w:ascii="楷体_GB2312" w:eastAsia="楷体_GB2312" w:hAnsi="黑体" w:hint="eastAsia"/>
          <w:i/>
          <w:spacing w:val="-6"/>
          <w:sz w:val="24"/>
        </w:rPr>
        <w:t>填写与牵头单位公章一致的单位名称，并加盖牵头单位公章</w:t>
      </w:r>
      <w:r>
        <w:rPr>
          <w:rFonts w:ascii="楷体_GB2312" w:eastAsia="楷体_GB2312" w:hAnsi="黑体" w:hint="eastAsia"/>
          <w:i/>
          <w:sz w:val="24"/>
        </w:rPr>
        <w:t>）</w:t>
      </w:r>
      <w:r>
        <w:rPr>
          <w:rFonts w:ascii="黑体" w:eastAsia="黑体" w:hAnsi="黑体" w:hint="eastAsia"/>
          <w:sz w:val="28"/>
        </w:rPr>
        <w:t xml:space="preserve"> </w:t>
      </w:r>
      <w:r>
        <w:rPr>
          <w:rFonts w:ascii="黑体" w:eastAsia="黑体" w:hAnsi="黑体" w:hint="eastAsia"/>
          <w:sz w:val="32"/>
        </w:rPr>
        <w:t xml:space="preserve">                       </w:t>
      </w: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40"/>
          <w:kern w:val="0"/>
          <w:sz w:val="32"/>
        </w:rPr>
        <mc:AlternateContent>
          <mc:Choice Requires="wps">
            <w:drawing>
              <wp:anchor distT="0" distB="0" distL="114300" distR="114300" simplePos="0" relativeHeight="251819008" behindDoc="0" locked="0" layoutInCell="1" allowOverlap="1">
                <wp:simplePos x="0" y="0"/>
                <wp:positionH relativeFrom="column">
                  <wp:posOffset>1633220</wp:posOffset>
                </wp:positionH>
                <wp:positionV relativeFrom="paragraph">
                  <wp:posOffset>331470</wp:posOffset>
                </wp:positionV>
                <wp:extent cx="395986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95986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35D72C79" id="直接连接符 7"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128.6pt,26.1pt" to="440.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"/>
            </w:pict>
          </mc:Fallback>
        </mc:AlternateContent>
      </w:r>
      <w:r>
        <w:rPr>
          <w:rFonts w:ascii="黑体" w:eastAsia="黑体" w:hAnsi="黑体" w:hint="eastAsia"/>
          <w:spacing w:val="40"/>
          <w:kern w:val="0"/>
          <w:sz w:val="32"/>
          <w:fitText w:val="1920" w:id="1157243747"/>
        </w:rPr>
        <w:t>项目负责</w:t>
      </w:r>
      <w:r>
        <w:rPr>
          <w:rFonts w:ascii="黑体" w:eastAsia="黑体" w:hAnsi="黑体" w:hint="eastAsia"/>
          <w:kern w:val="0"/>
          <w:sz w:val="32"/>
          <w:fitText w:val="1920" w:id="1157243747"/>
        </w:rPr>
        <w:t>人</w:t>
      </w:r>
      <w:r>
        <w:rPr>
          <w:rFonts w:ascii="黑体" w:eastAsia="黑体" w:hAnsi="黑体" w:hint="eastAsia"/>
          <w:sz w:val="32"/>
        </w:rPr>
        <w:t xml:space="preserve">：  </w:t>
      </w:r>
      <w:r>
        <w:rPr>
          <w:rFonts w:ascii="楷体_GB2312" w:eastAsia="楷体_GB2312" w:hAnsi="黑体" w:hint="eastAsia"/>
          <w:i/>
          <w:sz w:val="24"/>
        </w:rPr>
        <w:t>（填写</w:t>
      </w:r>
      <w:r>
        <w:rPr>
          <w:rFonts w:ascii="楷体_GB2312" w:eastAsia="楷体_GB2312" w:hAnsi="黑体"/>
          <w:i/>
          <w:sz w:val="24"/>
        </w:rPr>
        <w:t>项目负责人姓名并签名</w:t>
      </w:r>
      <w:r>
        <w:rPr>
          <w:rFonts w:ascii="楷体_GB2312" w:eastAsia="楷体_GB2312" w:hAnsi="黑体" w:hint="eastAsia"/>
          <w:i/>
          <w:sz w:val="24"/>
        </w:rPr>
        <w:t>）</w:t>
      </w:r>
      <w:r>
        <w:rPr>
          <w:rFonts w:ascii="黑体" w:eastAsia="黑体" w:hAnsi="黑体" w:hint="eastAsia"/>
          <w:sz w:val="32"/>
        </w:rPr>
        <w:t xml:space="preserve">                  </w:t>
      </w: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40"/>
          <w:kern w:val="0"/>
          <w:sz w:val="32"/>
        </w:rPr>
        <mc:AlternateContent>
          <mc:Choice Requires="wps">
            <w:drawing>
              <wp:anchor distT="0" distB="0" distL="114300" distR="114300" simplePos="0" relativeHeight="251815936" behindDoc="0" locked="0" layoutInCell="1" allowOverlap="1">
                <wp:simplePos x="0" y="0"/>
                <wp:positionH relativeFrom="column">
                  <wp:posOffset>3955415</wp:posOffset>
                </wp:positionH>
                <wp:positionV relativeFrom="paragraph">
                  <wp:posOffset>334010</wp:posOffset>
                </wp:positionV>
                <wp:extent cx="161988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161988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1B09D58A" id="直接连接符 17"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311.45pt,26.3pt" to="43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"/>
            </w:pict>
          </mc:Fallback>
        </mc:AlternateContent>
      </w:r>
      <w:r>
        <w:rPr>
          <w:rFonts w:ascii="黑体" w:eastAsia="黑体" w:hAnsi="黑体" w:hint="eastAsia"/>
          <w:noProof/>
          <w:spacing w:val="40"/>
          <w:kern w:val="0"/>
          <w:sz w:val="32"/>
        </w:rPr>
        <mc:AlternateContent>
          <mc:Choice Requires="wps">
            <w:drawing>
              <wp:anchor distT="0" distB="0" distL="114300" distR="114300" simplePos="0" relativeHeight="251814912" behindDoc="0" locked="0" layoutInCell="1" allowOverlap="1">
                <wp:simplePos x="0" y="0"/>
                <wp:positionH relativeFrom="column">
                  <wp:posOffset>1636395</wp:posOffset>
                </wp:positionH>
                <wp:positionV relativeFrom="paragraph">
                  <wp:posOffset>328295</wp:posOffset>
                </wp:positionV>
                <wp:extent cx="129984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29984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09E911BC" id="直接连接符 15"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28.85pt,25.85pt" to="231.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"/>
            </w:pict>
          </mc:Fallback>
        </mc:AlternateContent>
      </w:r>
      <w:r>
        <w:rPr>
          <w:rFonts w:ascii="黑体" w:eastAsia="黑体" w:hAnsi="黑体" w:hint="eastAsia"/>
          <w:spacing w:val="80"/>
          <w:kern w:val="0"/>
          <w:sz w:val="32"/>
          <w:fitText w:val="1920" w:id="-1111873772"/>
        </w:rPr>
        <w:t xml:space="preserve">联 系 </w:t>
      </w:r>
      <w:r>
        <w:rPr>
          <w:rFonts w:ascii="黑体" w:eastAsia="黑体" w:hAnsi="黑体" w:hint="eastAsia"/>
          <w:kern w:val="0"/>
          <w:sz w:val="32"/>
          <w:fitText w:val="1920" w:id="-1111873772"/>
        </w:rPr>
        <w:t>人</w:t>
      </w:r>
      <w:r>
        <w:rPr>
          <w:rFonts w:ascii="黑体" w:eastAsia="黑体" w:hAnsi="黑体" w:hint="eastAsia"/>
          <w:sz w:val="32"/>
        </w:rPr>
        <w:t xml:space="preserve">：             联系电话：                     </w:t>
      </w: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40"/>
          <w:kern w:val="0"/>
          <w:sz w:val="32"/>
        </w:rPr>
        <mc:AlternateContent>
          <mc:Choice Requires="wps">
            <w:drawing>
              <wp:anchor distT="0" distB="0" distL="114300" distR="114300" simplePos="0" relativeHeight="251813888" behindDoc="0" locked="0" layoutInCell="1" allowOverlap="1">
                <wp:simplePos x="0" y="0"/>
                <wp:positionH relativeFrom="column">
                  <wp:posOffset>1639570</wp:posOffset>
                </wp:positionH>
                <wp:positionV relativeFrom="paragraph">
                  <wp:posOffset>336550</wp:posOffset>
                </wp:positionV>
                <wp:extent cx="395986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395986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F3AED4E" id="直接连接符 21" o:spid="_x0000_s1026" style="position:absolute;left:0;text-align:left;z-index:251813888;visibility:visible;mso-wrap-style:square;mso-wrap-distance-left:9pt;mso-wrap-distance-top:0;mso-wrap-distance-right:9pt;mso-wrap-distance-bottom:0;mso-position-horizontal:absolute;mso-position-horizontal-relative:text;mso-position-vertical:absolute;mso-position-vertical-relative:text" from="129.1pt,26.5pt" to="440.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"/>
            </w:pict>
          </mc:Fallback>
        </mc:AlternateContent>
      </w:r>
      <w:r>
        <w:rPr>
          <w:rFonts w:ascii="黑体" w:eastAsia="黑体" w:hAnsi="黑体" w:hint="eastAsia"/>
          <w:spacing w:val="106"/>
          <w:kern w:val="0"/>
          <w:sz w:val="32"/>
          <w:fitText w:val="1920" w:id="-411247468"/>
        </w:rPr>
        <w:t>通信地</w:t>
      </w:r>
      <w:r>
        <w:rPr>
          <w:rFonts w:ascii="黑体" w:eastAsia="黑体" w:hAnsi="黑体" w:hint="eastAsia"/>
          <w:spacing w:val="2"/>
          <w:kern w:val="0"/>
          <w:sz w:val="32"/>
          <w:fitText w:val="1920" w:id="-411247468"/>
        </w:rPr>
        <w:t>址</w:t>
      </w:r>
      <w:r>
        <w:rPr>
          <w:rFonts w:ascii="黑体" w:eastAsia="黑体" w:hAnsi="黑体" w:hint="eastAsia"/>
          <w:sz w:val="32"/>
        </w:rPr>
        <w:t xml:space="preserve">：                                                 </w:t>
      </w:r>
    </w:p>
    <w:p w:rsidR="00EC4C02" w:rsidRDefault="000A12BB">
      <w:pPr>
        <w:adjustRightInd w:val="0"/>
        <w:snapToGrid w:val="0"/>
        <w:spacing w:line="600" w:lineRule="exact"/>
        <w:ind w:left="340"/>
        <w:rPr>
          <w:rFonts w:ascii="黑体" w:eastAsia="黑体" w:hAnsi="黑体"/>
          <w:sz w:val="32"/>
        </w:rPr>
      </w:pPr>
      <w:r>
        <w:rPr>
          <w:rFonts w:ascii="黑体" w:eastAsia="黑体" w:hAnsi="黑体" w:hint="eastAsia"/>
          <w:noProof/>
          <w:spacing w:val="40"/>
          <w:kern w:val="0"/>
          <w:sz w:val="32"/>
        </w:rPr>
        <mc:AlternateContent>
          <mc:Choice Requires="wps">
            <w:drawing>
              <wp:anchor distT="0" distB="0" distL="114300" distR="114300" simplePos="0" relativeHeight="251816960" behindDoc="0" locked="0" layoutInCell="1" allowOverlap="1">
                <wp:simplePos x="0" y="0"/>
                <wp:positionH relativeFrom="column">
                  <wp:posOffset>1617345</wp:posOffset>
                </wp:positionH>
                <wp:positionV relativeFrom="paragraph">
                  <wp:posOffset>318770</wp:posOffset>
                </wp:positionV>
                <wp:extent cx="129984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29984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011622FB" id="直接连接符 9" o:spid="_x0000_s1026"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127.35pt,25.1pt" to="229.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"/>
            </w:pict>
          </mc:Fallback>
        </mc:AlternateContent>
      </w:r>
      <w:r>
        <w:rPr>
          <w:rFonts w:ascii="黑体" w:eastAsia="黑体" w:hAnsi="黑体" w:hint="eastAsia"/>
          <w:noProof/>
          <w:spacing w:val="40"/>
          <w:kern w:val="0"/>
          <w:sz w:val="32"/>
        </w:rPr>
        <mc:AlternateContent>
          <mc:Choice Requires="wps">
            <w:drawing>
              <wp:anchor distT="0" distB="0" distL="114300" distR="114300" simplePos="0" relativeHeight="251817984" behindDoc="0" locked="0" layoutInCell="1" allowOverlap="1">
                <wp:simplePos x="0" y="0"/>
                <wp:positionH relativeFrom="column">
                  <wp:posOffset>3971290</wp:posOffset>
                </wp:positionH>
                <wp:positionV relativeFrom="paragraph">
                  <wp:posOffset>324485</wp:posOffset>
                </wp:positionV>
                <wp:extent cx="161988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61988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482C5666" id="直接连接符 16"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312.7pt,25.55pt" to="440.2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"/>
            </w:pict>
          </mc:Fallback>
        </mc:AlternateContent>
      </w:r>
      <w:r>
        <w:rPr>
          <w:rFonts w:ascii="黑体" w:eastAsia="黑体" w:hAnsi="黑体" w:hint="eastAsia"/>
          <w:spacing w:val="106"/>
          <w:kern w:val="0"/>
          <w:sz w:val="32"/>
          <w:fitText w:val="1920" w:id="1584624038"/>
        </w:rPr>
        <w:t>研究周</w:t>
      </w:r>
      <w:r>
        <w:rPr>
          <w:rFonts w:ascii="黑体" w:eastAsia="黑体" w:hAnsi="黑体" w:hint="eastAsia"/>
          <w:spacing w:val="2"/>
          <w:kern w:val="0"/>
          <w:sz w:val="32"/>
          <w:fitText w:val="1920" w:id="1584624038"/>
        </w:rPr>
        <w:t>期</w:t>
      </w:r>
      <w:r>
        <w:rPr>
          <w:rFonts w:ascii="黑体" w:eastAsia="黑体" w:hAnsi="黑体" w:hint="eastAsia"/>
          <w:sz w:val="32"/>
        </w:rPr>
        <w:t xml:space="preserve">：             研究经费：                     </w:t>
      </w:r>
    </w:p>
    <w:p w:rsidR="00EC4C02" w:rsidRDefault="00EC4C02">
      <w:pPr>
        <w:adjustRightInd w:val="0"/>
        <w:snapToGrid w:val="0"/>
        <w:spacing w:line="240" w:lineRule="exact"/>
        <w:rPr>
          <w:rFonts w:ascii="楷体_GB2312" w:eastAsia="楷体_GB2312" w:hAnsi="宋体"/>
          <w:sz w:val="32"/>
          <w:szCs w:val="32"/>
        </w:rPr>
      </w:pPr>
    </w:p>
    <w:p w:rsidR="00EC4C02" w:rsidRDefault="000A12BB">
      <w:pPr>
        <w:adjustRightInd w:val="0"/>
        <w:snapToGrid w:val="0"/>
        <w:spacing w:line="600" w:lineRule="exact"/>
        <w:ind w:firstLineChars="200" w:firstLine="640"/>
        <w:jc w:val="left"/>
        <w:rPr>
          <w:rFonts w:ascii="楷体_GB2312" w:eastAsia="楷体_GB2312" w:hAnsi="宋体"/>
          <w:sz w:val="32"/>
          <w:szCs w:val="32"/>
        </w:rPr>
      </w:pPr>
      <w:r>
        <w:rPr>
          <w:rFonts w:ascii="黑体" w:eastAsia="黑体" w:hAnsi="黑体" w:hint="eastAsia"/>
          <w:sz w:val="32"/>
          <w:szCs w:val="32"/>
        </w:rPr>
        <w:t>本单位代表申报团队郑重承诺:</w:t>
      </w:r>
      <w:r>
        <w:rPr>
          <w:rFonts w:ascii="楷体_GB2312" w:eastAsia="楷体_GB2312" w:hAnsi="宋体" w:hint="eastAsia"/>
          <w:sz w:val="32"/>
          <w:szCs w:val="32"/>
        </w:rPr>
        <w:t>本建议书填报信息真实有效，相关研究内容没有在其它计划渠道重复申报。</w:t>
      </w:r>
    </w:p>
    <w:p w:rsidR="00EC4C02" w:rsidRDefault="00EC4C02">
      <w:pPr>
        <w:spacing w:line="600" w:lineRule="exact"/>
        <w:rPr>
          <w:rFonts w:eastAsia="仿宋_GB2312"/>
          <w:b/>
          <w:sz w:val="36"/>
        </w:rPr>
        <w:sectPr w:rsidR="00EC4C02">
          <w:footerReference w:type="default" r:id="rId8"/>
          <w:pgSz w:w="11906" w:h="16838"/>
          <w:pgMar w:top="2098" w:right="1474" w:bottom="1984" w:left="1587" w:header="851" w:footer="992" w:gutter="0"/>
          <w:cols w:space="720"/>
          <w:docGrid w:type="lines" w:linePitch="312"/>
        </w:sectPr>
      </w:pPr>
    </w:p>
    <w:p w:rsidR="00EC4C02" w:rsidRDefault="00EC4C02">
      <w:pPr>
        <w:spacing w:line="600" w:lineRule="exact"/>
        <w:rPr>
          <w:rFonts w:eastAsia="仿宋_GB2312"/>
          <w:b/>
          <w:sz w:val="36"/>
        </w:rPr>
      </w:pPr>
    </w:p>
    <w:p w:rsidR="00EC4C02" w:rsidRDefault="000A12BB">
      <w:pPr>
        <w:widowControl/>
        <w:jc w:val="center"/>
        <w:rPr>
          <w:rFonts w:ascii="黑体" w:eastAsia="黑体" w:hAnsi="黑体"/>
          <w:sz w:val="32"/>
          <w:szCs w:val="32"/>
        </w:rPr>
      </w:pPr>
      <w:bookmarkStart w:id="2" w:name="_Toc1216622986_WPSOffice_Level2"/>
      <w:bookmarkStart w:id="3" w:name="_Toc822887215_WPSOffice_Level2"/>
      <w:r>
        <w:rPr>
          <w:rFonts w:ascii="黑体" w:eastAsia="黑体" w:hAnsi="黑体" w:hint="eastAsia"/>
          <w:sz w:val="32"/>
          <w:szCs w:val="32"/>
        </w:rPr>
        <w:t>填 写 说 明</w:t>
      </w:r>
      <w:bookmarkEnd w:id="2"/>
      <w:bookmarkEnd w:id="3"/>
    </w:p>
    <w:p w:rsidR="00EC4C02" w:rsidRDefault="00EC4C02">
      <w:pPr>
        <w:spacing w:line="360" w:lineRule="auto"/>
        <w:ind w:firstLineChars="200" w:firstLine="562"/>
        <w:rPr>
          <w:rFonts w:eastAsia="仿宋"/>
          <w:b/>
          <w:sz w:val="28"/>
          <w:szCs w:val="28"/>
        </w:rPr>
      </w:pP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 项目建议书的内容将作为项目评议和签订协议的重要依据，请实事求是、准确完整地撰写。内容一般不超过3万字。</w:t>
      </w: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 项目建议书中的单位名称，请填写全称，并与单位公章一致，若该单位有与公章不一致的常用名时，请填写单位常用名。</w:t>
      </w:r>
      <w:bookmarkStart w:id="4" w:name="_GoBack"/>
      <w:bookmarkEnd w:id="4"/>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 项目申报单位对申请材料的真实性、完整性负责。</w:t>
      </w: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 建议书纸质版应与电子版一致，纸质档须完成相应盖章和签字，日期如实填写。</w:t>
      </w: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 页面设置：全篇A4幅面，上、下页边距2.5cm，左、右页边距2.6cm，页眉1.5cm，页脚2.0cm，页码居中，项目建议书双面打印。</w:t>
      </w:r>
    </w:p>
    <w:p w:rsidR="00EC4C02" w:rsidRDefault="000A12BB">
      <w:pPr>
        <w:spacing w:line="500" w:lineRule="exact"/>
        <w:ind w:firstLineChars="200" w:firstLine="480"/>
        <w:rPr>
          <w:rFonts w:ascii="仿宋_GB2312" w:eastAsia="仿宋_GB2312" w:hAnsi="仿宋_GB2312" w:cs="仿宋_GB2312"/>
          <w:sz w:val="24"/>
          <w:lang w:val="en"/>
        </w:rPr>
      </w:pPr>
      <w:r>
        <w:rPr>
          <w:rFonts w:ascii="仿宋_GB2312" w:eastAsia="仿宋_GB2312" w:hAnsi="仿宋_GB2312" w:cs="仿宋_GB2312" w:hint="eastAsia"/>
          <w:sz w:val="24"/>
        </w:rPr>
        <w:t>6. 正文格式：所有行间距为固定值25磅，对齐网格，首行缩进2字符。一级标题黑体三号字；二级标题楷体三号字；三级及四级标题均为仿宋_GB2312四号字，加粗；正文为仿宋_GB2312小四号字。标题编号次序为：二→（二）→2→2.1→2.1.1→（1）→①……。</w:t>
      </w:r>
    </w:p>
    <w:p w:rsidR="00EC4C02" w:rsidRDefault="000A12BB">
      <w:pPr>
        <w:spacing w:line="500" w:lineRule="exact"/>
        <w:ind w:firstLineChars="200" w:firstLine="480"/>
        <w:rPr>
          <w:rFonts w:ascii="仿宋_GB2312" w:eastAsia="仿宋_GB2312" w:hAnsi="仿宋_GB2312" w:cs="仿宋_GB2312"/>
          <w:sz w:val="24"/>
          <w:lang w:val="en"/>
        </w:rPr>
      </w:pPr>
      <w:r>
        <w:rPr>
          <w:rFonts w:ascii="仿宋_GB2312" w:eastAsia="仿宋_GB2312" w:hAnsi="仿宋_GB2312" w:cs="仿宋_GB2312" w:hint="eastAsia"/>
          <w:sz w:val="24"/>
        </w:rPr>
        <w:t>7.页码：目录为—I—</w:t>
      </w:r>
      <w:r>
        <w:rPr>
          <w:rFonts w:ascii="仿宋_GB2312" w:eastAsia="仿宋_GB2312" w:hAnsi="仿宋_GB2312" w:cs="仿宋_GB2312"/>
          <w:sz w:val="24"/>
          <w:lang w:val="en"/>
        </w:rPr>
        <w:t>,</w:t>
      </w:r>
      <w:r>
        <w:rPr>
          <w:rFonts w:ascii="仿宋_GB2312" w:eastAsia="仿宋_GB2312" w:hAnsi="仿宋_GB2312" w:cs="仿宋_GB2312" w:hint="eastAsia"/>
          <w:sz w:val="24"/>
          <w:lang w:val="en"/>
        </w:rPr>
        <w:t>—</w:t>
      </w:r>
      <w:r>
        <w:rPr>
          <w:rFonts w:ascii="仿宋_GB2312" w:eastAsia="仿宋_GB2312" w:hAnsi="仿宋_GB2312" w:cs="仿宋_GB2312" w:hint="eastAsia"/>
          <w:sz w:val="24"/>
        </w:rPr>
        <w:t>II</w:t>
      </w:r>
      <w:r>
        <w:rPr>
          <w:rFonts w:ascii="仿宋_GB2312" w:eastAsia="仿宋_GB2312" w:hAnsi="仿宋_GB2312" w:cs="仿宋_GB2312" w:hint="eastAsia"/>
          <w:sz w:val="24"/>
          <w:lang w:val="en"/>
        </w:rPr>
        <w:t>—</w:t>
      </w:r>
      <w:r>
        <w:rPr>
          <w:rFonts w:ascii="仿宋_GB2312" w:eastAsia="仿宋_GB2312" w:hAnsi="仿宋_GB2312" w:cs="仿宋_GB2312" w:hint="eastAsia"/>
          <w:sz w:val="24"/>
        </w:rPr>
        <w:t>……</w:t>
      </w:r>
      <w:r>
        <w:rPr>
          <w:rFonts w:ascii="仿宋_GB2312" w:eastAsia="仿宋_GB2312" w:hAnsi="仿宋_GB2312" w:cs="仿宋_GB2312" w:hint="eastAsia"/>
          <w:sz w:val="24"/>
          <w:lang w:val="en"/>
        </w:rPr>
        <w:t>，正文页码为—</w:t>
      </w:r>
      <w:r>
        <w:rPr>
          <w:rFonts w:ascii="仿宋_GB2312" w:eastAsia="仿宋_GB2312" w:hAnsi="仿宋_GB2312" w:cs="仿宋_GB2312"/>
          <w:sz w:val="24"/>
          <w:lang w:val="en"/>
        </w:rPr>
        <w:t xml:space="preserve"> </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lang w:val="en"/>
        </w:rPr>
        <w:t>—，—</w:t>
      </w:r>
      <w:r>
        <w:rPr>
          <w:rFonts w:ascii="仿宋_GB2312" w:eastAsia="仿宋_GB2312" w:hAnsi="仿宋_GB2312" w:cs="仿宋_GB2312" w:hint="eastAsia"/>
          <w:sz w:val="24"/>
        </w:rPr>
        <w:t xml:space="preserve"> </w:t>
      </w:r>
      <w:r>
        <w:rPr>
          <w:rFonts w:ascii="仿宋_GB2312" w:eastAsia="仿宋_GB2312" w:hAnsi="仿宋_GB2312" w:cs="仿宋_GB2312"/>
          <w:sz w:val="24"/>
          <w:lang w:val="en"/>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lang w:val="en"/>
        </w:rPr>
        <w:t>—</w:t>
      </w:r>
      <w:r>
        <w:rPr>
          <w:rFonts w:ascii="仿宋_GB2312" w:eastAsia="仿宋_GB2312" w:hAnsi="仿宋_GB2312" w:cs="仿宋_GB2312" w:hint="eastAsia"/>
          <w:sz w:val="24"/>
        </w:rPr>
        <w:t>……，字体为</w:t>
      </w:r>
      <w:r>
        <w:rPr>
          <w:rFonts w:ascii="仿宋_GB2312" w:eastAsia="仿宋_GB2312" w:hAnsi="仿宋_GB2312" w:cs="仿宋_GB2312"/>
          <w:sz w:val="24"/>
          <w:lang w:val="en"/>
        </w:rPr>
        <w:t>Times New Roman</w:t>
      </w:r>
      <w:r>
        <w:rPr>
          <w:rFonts w:ascii="仿宋_GB2312" w:eastAsia="仿宋_GB2312" w:hAnsi="仿宋_GB2312" w:cs="仿宋_GB2312" w:hint="eastAsia"/>
          <w:sz w:val="24"/>
          <w:lang w:val="en"/>
        </w:rPr>
        <w:t>。目录为自动生成，编辑完成后应更新目录。</w:t>
      </w: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 图、表编号形成为：章节-序号，如图3-3、表2-2等。</w:t>
      </w:r>
    </w:p>
    <w:p w:rsidR="00EC4C02" w:rsidRDefault="000A12BB">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 本项目建议书模板中“斜体”内容为填报说明，提交时应删除。</w:t>
      </w:r>
    </w:p>
    <w:p w:rsidR="00EC4C02" w:rsidRDefault="00EC4C02">
      <w:pPr>
        <w:pStyle w:val="a0"/>
        <w:sectPr w:rsidR="00EC4C02">
          <w:footerReference w:type="default" r:id="rId9"/>
          <w:pgSz w:w="11906" w:h="16838"/>
          <w:pgMar w:top="2098" w:right="1474" w:bottom="1984" w:left="1587" w:header="851" w:footer="992" w:gutter="0"/>
          <w:cols w:space="720"/>
          <w:docGrid w:type="lines" w:linePitch="312"/>
        </w:sectPr>
      </w:pPr>
    </w:p>
    <w:p w:rsidR="00EC4C02" w:rsidRDefault="000A12BB">
      <w:pPr>
        <w:spacing w:line="360" w:lineRule="auto"/>
        <w:jc w:val="center"/>
        <w:rPr>
          <w:rFonts w:eastAsia="黑体"/>
          <w:sz w:val="32"/>
          <w:szCs w:val="32"/>
        </w:rPr>
      </w:pPr>
      <w:bookmarkStart w:id="5" w:name="_Toc1092009828_WPSOffice_Level2"/>
      <w:bookmarkStart w:id="6" w:name="_Toc1737534802_WPSOffice_Level2"/>
      <w:r>
        <w:rPr>
          <w:rFonts w:eastAsia="黑体"/>
          <w:sz w:val="32"/>
          <w:szCs w:val="32"/>
        </w:rPr>
        <w:lastRenderedPageBreak/>
        <w:t>目</w:t>
      </w:r>
      <w:r>
        <w:rPr>
          <w:rFonts w:eastAsia="黑体"/>
          <w:sz w:val="32"/>
          <w:szCs w:val="32"/>
        </w:rPr>
        <w:t xml:space="preserve"> </w:t>
      </w:r>
      <w:r>
        <w:rPr>
          <w:rFonts w:eastAsia="黑体"/>
          <w:sz w:val="32"/>
          <w:szCs w:val="32"/>
        </w:rPr>
        <w:t>录</w:t>
      </w:r>
      <w:bookmarkEnd w:id="5"/>
      <w:bookmarkEnd w:id="6"/>
    </w:p>
    <w:p w:rsidR="00ED05C9" w:rsidRPr="00ED05C9" w:rsidRDefault="000A12BB" w:rsidP="009523D1">
      <w:pPr>
        <w:pStyle w:val="10"/>
        <w:tabs>
          <w:tab w:val="left" w:pos="840"/>
          <w:tab w:val="right" w:leader="dot" w:pos="8835"/>
        </w:tabs>
        <w:spacing w:line="500" w:lineRule="exact"/>
        <w:rPr>
          <w:rFonts w:asciiTheme="minorHAnsi" w:eastAsiaTheme="minorEastAsia" w:hAnsiTheme="minorHAnsi" w:cstheme="minorBidi"/>
          <w:noProof/>
          <w:sz w:val="24"/>
        </w:rPr>
      </w:pPr>
      <w:r w:rsidRPr="00ED05C9">
        <w:rPr>
          <w:sz w:val="24"/>
        </w:rPr>
        <w:fldChar w:fldCharType="begin"/>
      </w:r>
      <w:r w:rsidRPr="00ED05C9">
        <w:rPr>
          <w:sz w:val="24"/>
        </w:rPr>
        <w:instrText xml:space="preserve">TOC \o "1-2" \h \u </w:instrText>
      </w:r>
      <w:r w:rsidRPr="00ED05C9">
        <w:rPr>
          <w:sz w:val="24"/>
        </w:rPr>
        <w:fldChar w:fldCharType="separate"/>
      </w:r>
      <w:hyperlink w:anchor="_Toc117693724" w:history="1">
        <w:r w:rsidR="00ED05C9" w:rsidRPr="00ED05C9">
          <w:rPr>
            <w:rStyle w:val="aa"/>
            <w:rFonts w:hint="eastAsia"/>
            <w:noProof/>
            <w:sz w:val="24"/>
          </w:rPr>
          <w:t>一、</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负责人基本信息</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_Toc117693724 \h </w:instrText>
        </w:r>
        <w:r w:rsidR="00ED05C9" w:rsidRPr="00ED05C9">
          <w:rPr>
            <w:noProof/>
            <w:sz w:val="24"/>
          </w:rPr>
        </w:r>
        <w:r w:rsidR="00ED05C9" w:rsidRPr="00ED05C9">
          <w:rPr>
            <w:noProof/>
            <w:sz w:val="24"/>
          </w:rPr>
          <w:fldChar w:fldCharType="separate"/>
        </w:r>
        <w:r w:rsidR="00ED05C9" w:rsidRPr="00ED05C9">
          <w:rPr>
            <w:noProof/>
            <w:sz w:val="24"/>
          </w:rPr>
          <w:t>4</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25" w:history="1">
        <w:r w:rsidR="00ED05C9" w:rsidRPr="00ED05C9">
          <w:rPr>
            <w:rStyle w:val="aa"/>
            <w:rFonts w:hint="eastAsia"/>
            <w:noProof/>
            <w:sz w:val="24"/>
          </w:rPr>
          <w:t>二、</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项目摘要</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_Toc117693725 \h </w:instrText>
        </w:r>
        <w:r w:rsidR="00ED05C9" w:rsidRPr="00ED05C9">
          <w:rPr>
            <w:noProof/>
            <w:sz w:val="24"/>
          </w:rPr>
        </w:r>
        <w:r w:rsidR="00ED05C9" w:rsidRPr="00ED05C9">
          <w:rPr>
            <w:noProof/>
            <w:sz w:val="24"/>
          </w:rPr>
          <w:fldChar w:fldCharType="separate"/>
        </w:r>
        <w:r w:rsidR="00ED05C9" w:rsidRPr="00ED05C9">
          <w:rPr>
            <w:noProof/>
            <w:sz w:val="24"/>
          </w:rPr>
          <w:t>5</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26" w:history="1">
        <w:r w:rsidR="00ED05C9" w:rsidRPr="00ED05C9">
          <w:rPr>
            <w:rStyle w:val="aa"/>
            <w:rFonts w:hint="eastAsia"/>
            <w:noProof/>
            <w:sz w:val="24"/>
          </w:rPr>
          <w:t>三、</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立项依据</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_Toc117693726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27" w:history="1">
        <w:r w:rsidR="00ED05C9" w:rsidRPr="00ED05C9">
          <w:rPr>
            <w:rStyle w:val="aa"/>
            <w:rFonts w:hint="eastAsia"/>
            <w:noProof/>
            <w:sz w:val="24"/>
          </w:rPr>
          <w:t>(</w:t>
        </w:r>
        <w:r w:rsidR="00ED05C9" w:rsidRPr="00ED05C9">
          <w:rPr>
            <w:rStyle w:val="aa"/>
            <w:rFonts w:hint="eastAsia"/>
            <w:noProof/>
            <w:sz w:val="24"/>
          </w:rPr>
          <w:t>一</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基本概念及内涵</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_Toc117693727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28" w:history="1">
        <w:r w:rsidR="00ED05C9" w:rsidRPr="00ED05C9">
          <w:rPr>
            <w:rStyle w:val="aa"/>
            <w:rFonts w:hint="eastAsia"/>
            <w:noProof/>
            <w:sz w:val="24"/>
          </w:rPr>
          <w:t>(</w:t>
        </w:r>
        <w:r w:rsidR="00ED05C9" w:rsidRPr="00ED05C9">
          <w:rPr>
            <w:rStyle w:val="aa"/>
            <w:rFonts w:hint="eastAsia"/>
            <w:noProof/>
            <w:sz w:val="24"/>
          </w:rPr>
          <w:t>二</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应用需求及科学意义</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_Toc117693728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29" w:history="1">
        <w:r w:rsidR="00ED05C9" w:rsidRPr="00ED05C9">
          <w:rPr>
            <w:rStyle w:val="aa"/>
            <w:rFonts w:hint="eastAsia"/>
            <w:noProof/>
            <w:sz w:val="24"/>
          </w:rPr>
          <w:t>(</w:t>
        </w:r>
        <w:r w:rsidR="00ED05C9" w:rsidRPr="00ED05C9">
          <w:rPr>
            <w:rStyle w:val="aa"/>
            <w:rFonts w:hint="eastAsia"/>
            <w:noProof/>
            <w:sz w:val="24"/>
          </w:rPr>
          <w:t>三</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研究现状</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_Toc117693729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30" w:history="1">
        <w:r w:rsidR="00ED05C9" w:rsidRPr="00ED05C9">
          <w:rPr>
            <w:rStyle w:val="aa"/>
            <w:rFonts w:hint="eastAsia"/>
            <w:noProof/>
            <w:sz w:val="24"/>
          </w:rPr>
          <w:t>四、</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项目研究目标、拟解决的关键科学问题以及研究内容</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_Toc117693730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1" w:history="1">
        <w:r w:rsidR="00ED05C9" w:rsidRPr="00ED05C9">
          <w:rPr>
            <w:rStyle w:val="aa"/>
            <w:rFonts w:hint="eastAsia"/>
            <w:noProof/>
            <w:sz w:val="24"/>
          </w:rPr>
          <w:t>(</w:t>
        </w:r>
        <w:r w:rsidR="00ED05C9" w:rsidRPr="00ED05C9">
          <w:rPr>
            <w:rStyle w:val="aa"/>
            <w:rFonts w:hint="eastAsia"/>
            <w:noProof/>
            <w:sz w:val="24"/>
          </w:rPr>
          <w:t>一</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研究目标</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_Toc117693731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2" w:history="1">
        <w:r w:rsidR="00ED05C9" w:rsidRPr="00ED05C9">
          <w:rPr>
            <w:rStyle w:val="aa"/>
            <w:rFonts w:hint="eastAsia"/>
            <w:noProof/>
            <w:sz w:val="24"/>
          </w:rPr>
          <w:t>(</w:t>
        </w:r>
        <w:r w:rsidR="00ED05C9" w:rsidRPr="00ED05C9">
          <w:rPr>
            <w:rStyle w:val="aa"/>
            <w:rFonts w:hint="eastAsia"/>
            <w:noProof/>
            <w:sz w:val="24"/>
          </w:rPr>
          <w:t>二</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拟解决的关键科学问题</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_Toc117693732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3" w:history="1">
        <w:r w:rsidR="00ED05C9" w:rsidRPr="00ED05C9">
          <w:rPr>
            <w:rStyle w:val="aa"/>
            <w:rFonts w:hint="eastAsia"/>
            <w:noProof/>
            <w:sz w:val="24"/>
          </w:rPr>
          <w:t>(</w:t>
        </w:r>
        <w:r w:rsidR="00ED05C9" w:rsidRPr="00ED05C9">
          <w:rPr>
            <w:rStyle w:val="aa"/>
            <w:rFonts w:hint="eastAsia"/>
            <w:noProof/>
            <w:sz w:val="24"/>
          </w:rPr>
          <w:t>三</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研究内容</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_Toc117693733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4" w:history="1">
        <w:r w:rsidR="00ED05C9" w:rsidRPr="00ED05C9">
          <w:rPr>
            <w:rStyle w:val="aa"/>
            <w:rFonts w:hint="eastAsia"/>
            <w:noProof/>
            <w:sz w:val="24"/>
          </w:rPr>
          <w:t>(</w:t>
        </w:r>
        <w:r w:rsidR="00ED05C9" w:rsidRPr="00ED05C9">
          <w:rPr>
            <w:rStyle w:val="aa"/>
            <w:rFonts w:hint="eastAsia"/>
            <w:noProof/>
            <w:sz w:val="24"/>
          </w:rPr>
          <w:t>四</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研究周期及阶段划分</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_Toc117693734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35" w:history="1">
        <w:r w:rsidR="00ED05C9" w:rsidRPr="00ED05C9">
          <w:rPr>
            <w:rStyle w:val="aa"/>
            <w:rFonts w:hint="eastAsia"/>
            <w:noProof/>
            <w:sz w:val="24"/>
          </w:rPr>
          <w:t>五、</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预期研究成果和应用前景</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_Toc117693735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6" w:history="1">
        <w:r w:rsidR="00ED05C9" w:rsidRPr="00ED05C9">
          <w:rPr>
            <w:rStyle w:val="aa"/>
            <w:rFonts w:hint="eastAsia"/>
            <w:noProof/>
            <w:sz w:val="24"/>
          </w:rPr>
          <w:t>(</w:t>
        </w:r>
        <w:r w:rsidR="00ED05C9" w:rsidRPr="00ED05C9">
          <w:rPr>
            <w:rStyle w:val="aa"/>
            <w:rFonts w:hint="eastAsia"/>
            <w:noProof/>
            <w:sz w:val="24"/>
          </w:rPr>
          <w:t>一</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研究成果、关键指标及考核评估方案</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_Toc117693736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7" w:history="1">
        <w:r w:rsidR="00ED05C9" w:rsidRPr="00ED05C9">
          <w:rPr>
            <w:rStyle w:val="aa"/>
            <w:rFonts w:hint="eastAsia"/>
            <w:noProof/>
            <w:sz w:val="24"/>
          </w:rPr>
          <w:t>(</w:t>
        </w:r>
        <w:r w:rsidR="00ED05C9" w:rsidRPr="00ED05C9">
          <w:rPr>
            <w:rStyle w:val="aa"/>
            <w:rFonts w:hint="eastAsia"/>
            <w:noProof/>
            <w:sz w:val="24"/>
          </w:rPr>
          <w:t>二</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先进性及应用前景分析</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_Toc117693737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38" w:history="1">
        <w:r w:rsidR="00ED05C9" w:rsidRPr="00ED05C9">
          <w:rPr>
            <w:rStyle w:val="aa"/>
            <w:rFonts w:hint="eastAsia"/>
            <w:noProof/>
            <w:sz w:val="24"/>
          </w:rPr>
          <w:t>六、</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研究团队、研究基础及保障条件</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_Toc117693738 \h </w:instrText>
        </w:r>
        <w:r w:rsidR="00ED05C9" w:rsidRPr="00ED05C9">
          <w:rPr>
            <w:noProof/>
            <w:sz w:val="24"/>
          </w:rPr>
        </w:r>
        <w:r w:rsidR="00ED05C9" w:rsidRPr="00ED05C9">
          <w:rPr>
            <w:noProof/>
            <w:sz w:val="24"/>
          </w:rPr>
          <w:fldChar w:fldCharType="separate"/>
        </w:r>
        <w:r w:rsidR="00ED05C9" w:rsidRPr="00ED05C9">
          <w:rPr>
            <w:noProof/>
            <w:sz w:val="24"/>
          </w:rPr>
          <w:t>6</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39" w:history="1">
        <w:r w:rsidR="00ED05C9" w:rsidRPr="00ED05C9">
          <w:rPr>
            <w:rStyle w:val="aa"/>
            <w:rFonts w:hint="eastAsia"/>
            <w:noProof/>
            <w:sz w:val="24"/>
          </w:rPr>
          <w:t>(</w:t>
        </w:r>
        <w:r w:rsidR="00ED05C9" w:rsidRPr="00ED05C9">
          <w:rPr>
            <w:rStyle w:val="aa"/>
            <w:rFonts w:hint="eastAsia"/>
            <w:noProof/>
            <w:sz w:val="24"/>
          </w:rPr>
          <w:t>一</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单位简要情况</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_Toc117693739 \h </w:instrText>
        </w:r>
        <w:r w:rsidR="00ED05C9" w:rsidRPr="00ED05C9">
          <w:rPr>
            <w:noProof/>
            <w:sz w:val="24"/>
          </w:rPr>
        </w:r>
        <w:r w:rsidR="00ED05C9" w:rsidRPr="00ED05C9">
          <w:rPr>
            <w:noProof/>
            <w:sz w:val="24"/>
          </w:rPr>
          <w:fldChar w:fldCharType="separate"/>
        </w:r>
        <w:r w:rsidR="00ED05C9" w:rsidRPr="00ED05C9">
          <w:rPr>
            <w:noProof/>
            <w:sz w:val="24"/>
          </w:rPr>
          <w:t>7</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40" w:history="1">
        <w:r w:rsidR="00ED05C9" w:rsidRPr="00ED05C9">
          <w:rPr>
            <w:rStyle w:val="aa"/>
            <w:rFonts w:hint="eastAsia"/>
            <w:noProof/>
            <w:sz w:val="24"/>
          </w:rPr>
          <w:t>(</w:t>
        </w:r>
        <w:r w:rsidR="00ED05C9" w:rsidRPr="00ED05C9">
          <w:rPr>
            <w:rStyle w:val="aa"/>
            <w:rFonts w:hint="eastAsia"/>
            <w:noProof/>
            <w:sz w:val="24"/>
          </w:rPr>
          <w:t>二</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负责人情况</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_Toc117693740 \h </w:instrText>
        </w:r>
        <w:r w:rsidR="00ED05C9" w:rsidRPr="00ED05C9">
          <w:rPr>
            <w:noProof/>
            <w:sz w:val="24"/>
          </w:rPr>
        </w:r>
        <w:r w:rsidR="00ED05C9" w:rsidRPr="00ED05C9">
          <w:rPr>
            <w:noProof/>
            <w:sz w:val="24"/>
          </w:rPr>
          <w:fldChar w:fldCharType="separate"/>
        </w:r>
        <w:r w:rsidR="00ED05C9" w:rsidRPr="00ED05C9">
          <w:rPr>
            <w:noProof/>
            <w:sz w:val="24"/>
          </w:rPr>
          <w:t>7</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41" w:history="1">
        <w:r w:rsidR="00ED05C9" w:rsidRPr="00ED05C9">
          <w:rPr>
            <w:rStyle w:val="aa"/>
            <w:rFonts w:hint="eastAsia"/>
            <w:noProof/>
            <w:sz w:val="24"/>
          </w:rPr>
          <w:t>(</w:t>
        </w:r>
        <w:r w:rsidR="00ED05C9" w:rsidRPr="00ED05C9">
          <w:rPr>
            <w:rStyle w:val="aa"/>
            <w:rFonts w:hint="eastAsia"/>
            <w:noProof/>
            <w:sz w:val="24"/>
          </w:rPr>
          <w:t>三</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项目组成员情况</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_Toc117693741 \h </w:instrText>
        </w:r>
        <w:r w:rsidR="00ED05C9" w:rsidRPr="00ED05C9">
          <w:rPr>
            <w:noProof/>
            <w:sz w:val="24"/>
          </w:rPr>
        </w:r>
        <w:r w:rsidR="00ED05C9" w:rsidRPr="00ED05C9">
          <w:rPr>
            <w:noProof/>
            <w:sz w:val="24"/>
          </w:rPr>
          <w:fldChar w:fldCharType="separate"/>
        </w:r>
        <w:r w:rsidR="00ED05C9" w:rsidRPr="00ED05C9">
          <w:rPr>
            <w:noProof/>
            <w:sz w:val="24"/>
          </w:rPr>
          <w:t>8</w:t>
        </w:r>
        <w:r w:rsidR="00ED05C9" w:rsidRPr="00ED05C9">
          <w:rPr>
            <w:noProof/>
            <w:sz w:val="24"/>
          </w:rPr>
          <w:fldChar w:fldCharType="end"/>
        </w:r>
      </w:hyperlink>
    </w:p>
    <w:p w:rsidR="00ED05C9" w:rsidRPr="00ED05C9" w:rsidRDefault="00262A36" w:rsidP="009523D1">
      <w:pPr>
        <w:pStyle w:val="20"/>
        <w:tabs>
          <w:tab w:val="left" w:pos="1050"/>
          <w:tab w:val="right" w:leader="dot" w:pos="8835"/>
        </w:tabs>
        <w:spacing w:line="500" w:lineRule="exact"/>
        <w:rPr>
          <w:noProof/>
          <w:sz w:val="24"/>
        </w:rPr>
      </w:pPr>
      <w:hyperlink w:anchor="_Toc117693742" w:history="1">
        <w:r w:rsidR="00ED05C9" w:rsidRPr="00ED05C9">
          <w:rPr>
            <w:rStyle w:val="aa"/>
            <w:rFonts w:hint="eastAsia"/>
            <w:noProof/>
            <w:sz w:val="24"/>
          </w:rPr>
          <w:t>(</w:t>
        </w:r>
        <w:r w:rsidR="00ED05C9" w:rsidRPr="00ED05C9">
          <w:rPr>
            <w:rStyle w:val="aa"/>
            <w:rFonts w:hint="eastAsia"/>
            <w:noProof/>
            <w:sz w:val="24"/>
          </w:rPr>
          <w:t>四</w:t>
        </w:r>
        <w:r w:rsidR="00ED05C9" w:rsidRPr="00ED05C9">
          <w:rPr>
            <w:rStyle w:val="aa"/>
            <w:rFonts w:hint="eastAsia"/>
            <w:noProof/>
            <w:sz w:val="24"/>
          </w:rPr>
          <w:t>)</w:t>
        </w:r>
        <w:r w:rsidR="00ED05C9" w:rsidRPr="00ED05C9">
          <w:rPr>
            <w:noProof/>
            <w:sz w:val="24"/>
          </w:rPr>
          <w:tab/>
        </w:r>
        <w:r w:rsidR="00ED05C9" w:rsidRPr="00ED05C9">
          <w:rPr>
            <w:rStyle w:val="aa"/>
            <w:rFonts w:hint="eastAsia"/>
            <w:noProof/>
            <w:sz w:val="24"/>
          </w:rPr>
          <w:t>项目研究基础及与有关计划关系</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_Toc117693742 \h </w:instrText>
        </w:r>
        <w:r w:rsidR="00ED05C9" w:rsidRPr="00ED05C9">
          <w:rPr>
            <w:noProof/>
            <w:sz w:val="24"/>
          </w:rPr>
        </w:r>
        <w:r w:rsidR="00ED05C9" w:rsidRPr="00ED05C9">
          <w:rPr>
            <w:noProof/>
            <w:sz w:val="24"/>
          </w:rPr>
          <w:fldChar w:fldCharType="separate"/>
        </w:r>
        <w:r w:rsidR="00ED05C9" w:rsidRPr="00ED05C9">
          <w:rPr>
            <w:noProof/>
            <w:sz w:val="24"/>
          </w:rPr>
          <w:t>9</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43" w:history="1">
        <w:r w:rsidR="00ED05C9" w:rsidRPr="00ED05C9">
          <w:rPr>
            <w:rStyle w:val="aa"/>
            <w:rFonts w:hint="eastAsia"/>
            <w:noProof/>
            <w:sz w:val="24"/>
          </w:rPr>
          <w:t>七、</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经费概算</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_Toc117693743 \h </w:instrText>
        </w:r>
        <w:r w:rsidR="00ED05C9" w:rsidRPr="00ED05C9">
          <w:rPr>
            <w:noProof/>
            <w:sz w:val="24"/>
          </w:rPr>
        </w:r>
        <w:r w:rsidR="00ED05C9" w:rsidRPr="00ED05C9">
          <w:rPr>
            <w:noProof/>
            <w:sz w:val="24"/>
          </w:rPr>
          <w:fldChar w:fldCharType="separate"/>
        </w:r>
        <w:r w:rsidR="00ED05C9" w:rsidRPr="00ED05C9">
          <w:rPr>
            <w:noProof/>
            <w:sz w:val="24"/>
          </w:rPr>
          <w:t>9</w:t>
        </w:r>
        <w:r w:rsidR="00ED05C9" w:rsidRPr="00ED05C9">
          <w:rPr>
            <w:noProof/>
            <w:sz w:val="24"/>
          </w:rPr>
          <w:fldChar w:fldCharType="end"/>
        </w:r>
      </w:hyperlink>
    </w:p>
    <w:p w:rsidR="00ED05C9" w:rsidRPr="00ED05C9" w:rsidRDefault="00262A36" w:rsidP="009523D1">
      <w:pPr>
        <w:pStyle w:val="10"/>
        <w:tabs>
          <w:tab w:val="left" w:pos="840"/>
          <w:tab w:val="right" w:leader="dot" w:pos="8835"/>
        </w:tabs>
        <w:spacing w:line="500" w:lineRule="exact"/>
        <w:rPr>
          <w:rFonts w:asciiTheme="minorHAnsi" w:eastAsiaTheme="minorEastAsia" w:hAnsiTheme="minorHAnsi" w:cstheme="minorBidi"/>
          <w:noProof/>
          <w:sz w:val="24"/>
        </w:rPr>
      </w:pPr>
      <w:hyperlink w:anchor="_Toc117693744" w:history="1">
        <w:r w:rsidR="00ED05C9" w:rsidRPr="00ED05C9">
          <w:rPr>
            <w:rStyle w:val="aa"/>
            <w:rFonts w:hint="eastAsia"/>
            <w:noProof/>
            <w:sz w:val="24"/>
          </w:rPr>
          <w:t>八、</w:t>
        </w:r>
        <w:r w:rsidR="00ED05C9" w:rsidRPr="00ED05C9">
          <w:rPr>
            <w:rFonts w:asciiTheme="minorHAnsi" w:eastAsiaTheme="minorEastAsia" w:hAnsiTheme="minorHAnsi" w:cstheme="minorBidi"/>
            <w:noProof/>
            <w:sz w:val="24"/>
          </w:rPr>
          <w:tab/>
        </w:r>
        <w:r w:rsidR="00ED05C9" w:rsidRPr="00ED05C9">
          <w:rPr>
            <w:rStyle w:val="aa"/>
            <w:rFonts w:hint="eastAsia"/>
            <w:noProof/>
            <w:sz w:val="24"/>
          </w:rPr>
          <w:t>科研诚信承诺书</w:t>
        </w:r>
        <w:r w:rsidR="00ED05C9" w:rsidRPr="00ED05C9">
          <w:rPr>
            <w:noProof/>
            <w:sz w:val="24"/>
          </w:rPr>
          <w:tab/>
        </w:r>
        <w:r w:rsidR="00ED05C9" w:rsidRPr="00ED05C9">
          <w:rPr>
            <w:noProof/>
            <w:sz w:val="24"/>
          </w:rPr>
          <w:fldChar w:fldCharType="begin"/>
        </w:r>
        <w:r w:rsidR="00ED05C9" w:rsidRPr="00ED05C9">
          <w:rPr>
            <w:noProof/>
            <w:sz w:val="24"/>
          </w:rPr>
          <w:instrText xml:space="preserve"> PAGEREF _Toc117693744 \h </w:instrText>
        </w:r>
        <w:r w:rsidR="00ED05C9" w:rsidRPr="00ED05C9">
          <w:rPr>
            <w:noProof/>
            <w:sz w:val="24"/>
          </w:rPr>
        </w:r>
        <w:r w:rsidR="00ED05C9" w:rsidRPr="00ED05C9">
          <w:rPr>
            <w:noProof/>
            <w:sz w:val="24"/>
          </w:rPr>
          <w:fldChar w:fldCharType="separate"/>
        </w:r>
        <w:r w:rsidR="00ED05C9" w:rsidRPr="00ED05C9">
          <w:rPr>
            <w:noProof/>
            <w:sz w:val="24"/>
          </w:rPr>
          <w:t>11</w:t>
        </w:r>
        <w:r w:rsidR="00ED05C9" w:rsidRPr="00ED05C9">
          <w:rPr>
            <w:noProof/>
            <w:sz w:val="24"/>
          </w:rPr>
          <w:fldChar w:fldCharType="end"/>
        </w:r>
      </w:hyperlink>
    </w:p>
    <w:p w:rsidR="00EC4C02" w:rsidRDefault="000A12BB" w:rsidP="009523D1">
      <w:pPr>
        <w:pStyle w:val="a0"/>
        <w:spacing w:line="500" w:lineRule="exact"/>
      </w:pPr>
      <w:r w:rsidRPr="00ED05C9">
        <w:rPr>
          <w:sz w:val="24"/>
        </w:rPr>
        <w:fldChar w:fldCharType="end"/>
      </w:r>
    </w:p>
    <w:p w:rsidR="00EC4C02" w:rsidRDefault="00EC4C02">
      <w:pPr>
        <w:widowControl/>
        <w:jc w:val="left"/>
        <w:rPr>
          <w:rFonts w:eastAsia="黑体"/>
          <w:b/>
          <w:bCs/>
          <w:caps/>
          <w:sz w:val="32"/>
          <w:szCs w:val="32"/>
        </w:rPr>
        <w:sectPr w:rsidR="00EC4C02">
          <w:footerReference w:type="even" r:id="rId10"/>
          <w:footerReference w:type="default" r:id="rId11"/>
          <w:pgSz w:w="11906" w:h="16838"/>
          <w:pgMar w:top="2098" w:right="1474" w:bottom="1984" w:left="1587" w:header="851" w:footer="1417" w:gutter="0"/>
          <w:cols w:space="720"/>
          <w:docGrid w:type="lines" w:linePitch="312"/>
        </w:sectPr>
      </w:pPr>
      <w:bookmarkStart w:id="7" w:name="_Toc462319616"/>
      <w:bookmarkStart w:id="8" w:name="_Toc463004325"/>
      <w:bookmarkStart w:id="9" w:name="_Toc463002560"/>
      <w:bookmarkStart w:id="10" w:name="_Toc463003293"/>
    </w:p>
    <w:p w:rsidR="00EC4C02" w:rsidRDefault="00EC4C02">
      <w:pPr>
        <w:pStyle w:val="10"/>
        <w:tabs>
          <w:tab w:val="right" w:leader="dot" w:pos="8381"/>
        </w:tabs>
        <w:spacing w:line="360" w:lineRule="auto"/>
        <w:rPr>
          <w:rFonts w:ascii="黑体" w:hAnsi="黑体"/>
          <w:sz w:val="32"/>
          <w:szCs w:val="32"/>
        </w:rPr>
      </w:pPr>
    </w:p>
    <w:p w:rsidR="00EC4C02" w:rsidRDefault="00EC4C02">
      <w:pPr>
        <w:pStyle w:val="10"/>
        <w:tabs>
          <w:tab w:val="right" w:leader="dot" w:pos="8381"/>
        </w:tabs>
        <w:spacing w:line="360" w:lineRule="auto"/>
        <w:rPr>
          <w:rFonts w:ascii="黑体" w:hAnsi="黑体"/>
          <w:sz w:val="32"/>
          <w:szCs w:val="32"/>
        </w:rPr>
        <w:sectPr w:rsidR="00EC4C02">
          <w:footerReference w:type="even" r:id="rId12"/>
          <w:footerReference w:type="default" r:id="rId13"/>
          <w:type w:val="continuous"/>
          <w:pgSz w:w="11906" w:h="16838"/>
          <w:pgMar w:top="2098" w:right="1474" w:bottom="1984" w:left="1587" w:header="851" w:footer="992" w:gutter="0"/>
          <w:cols w:space="720"/>
          <w:docGrid w:type="lines" w:linePitch="312"/>
        </w:sectPr>
      </w:pPr>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11" w:name="_Toc951588669_WPSOffice_Level1"/>
      <w:bookmarkStart w:id="12" w:name="_Toc997776221_WPSOffice_Level1"/>
      <w:bookmarkStart w:id="13" w:name="_Toc715396631"/>
      <w:bookmarkStart w:id="14" w:name="_Toc59807415"/>
      <w:bookmarkStart w:id="15" w:name="_Toc737765360"/>
      <w:bookmarkStart w:id="16" w:name="_Toc1706804426"/>
      <w:bookmarkStart w:id="17" w:name="_Toc1395356356"/>
      <w:bookmarkStart w:id="18" w:name="_Toc117693724"/>
      <w:r w:rsidRPr="00721BE9">
        <w:rPr>
          <w:rFonts w:hint="eastAsia"/>
        </w:rPr>
        <w:lastRenderedPageBreak/>
        <w:t>负责人基本信息</w:t>
      </w:r>
      <w:bookmarkEnd w:id="7"/>
      <w:bookmarkEnd w:id="8"/>
      <w:bookmarkEnd w:id="9"/>
      <w:bookmarkEnd w:id="10"/>
      <w:bookmarkEnd w:id="11"/>
      <w:bookmarkEnd w:id="12"/>
      <w:bookmarkEnd w:id="13"/>
      <w:bookmarkEnd w:id="14"/>
      <w:bookmarkEnd w:id="15"/>
      <w:bookmarkEnd w:id="16"/>
      <w:bookmarkEnd w:id="17"/>
      <w:bookmarkEnd w:id="18"/>
    </w:p>
    <w:tbl>
      <w:tblPr>
        <w:tblW w:w="90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231"/>
        <w:gridCol w:w="1285"/>
        <w:gridCol w:w="1390"/>
        <w:gridCol w:w="469"/>
        <w:gridCol w:w="699"/>
        <w:gridCol w:w="288"/>
        <w:gridCol w:w="830"/>
        <w:gridCol w:w="228"/>
        <w:gridCol w:w="477"/>
        <w:gridCol w:w="422"/>
        <w:gridCol w:w="1741"/>
      </w:tblGrid>
      <w:tr w:rsidR="00EC4C02">
        <w:trPr>
          <w:trHeight w:val="840"/>
        </w:trPr>
        <w:tc>
          <w:tcPr>
            <w:tcW w:w="1231" w:type="dxa"/>
            <w:tcBorders>
              <w:top w:val="single" w:sz="12" w:space="0" w:color="auto"/>
              <w:left w:val="single" w:sz="1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项目名称</w:t>
            </w:r>
          </w:p>
        </w:tc>
        <w:tc>
          <w:tcPr>
            <w:tcW w:w="4961" w:type="dxa"/>
            <w:gridSpan w:val="6"/>
            <w:tcBorders>
              <w:top w:val="single" w:sz="12" w:space="0" w:color="auto"/>
              <w:left w:val="single" w:sz="2" w:space="0" w:color="auto"/>
              <w:bottom w:val="single" w:sz="2" w:space="0" w:color="auto"/>
              <w:right w:val="single" w:sz="2" w:space="0" w:color="auto"/>
            </w:tcBorders>
            <w:vAlign w:val="center"/>
          </w:tcPr>
          <w:p w:rsidR="00EC4C02" w:rsidRDefault="00EC4C02">
            <w:pPr>
              <w:spacing w:line="420" w:lineRule="exact"/>
              <w:rPr>
                <w:b/>
                <w:position w:val="6"/>
                <w:sz w:val="24"/>
              </w:rPr>
            </w:pPr>
          </w:p>
        </w:tc>
        <w:tc>
          <w:tcPr>
            <w:tcW w:w="1127" w:type="dxa"/>
            <w:gridSpan w:val="3"/>
            <w:tcBorders>
              <w:top w:val="single" w:sz="1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研究</w:t>
            </w:r>
            <w:r>
              <w:rPr>
                <w:rFonts w:hint="eastAsia"/>
                <w:b/>
                <w:position w:val="6"/>
              </w:rPr>
              <w:t>方向</w:t>
            </w:r>
          </w:p>
        </w:tc>
        <w:tc>
          <w:tcPr>
            <w:tcW w:w="1741" w:type="dxa"/>
            <w:tcBorders>
              <w:top w:val="single" w:sz="12" w:space="0" w:color="auto"/>
              <w:left w:val="single" w:sz="2" w:space="0" w:color="auto"/>
              <w:bottom w:val="single" w:sz="2" w:space="0" w:color="auto"/>
              <w:right w:val="single" w:sz="12" w:space="0" w:color="auto"/>
            </w:tcBorders>
            <w:vAlign w:val="center"/>
          </w:tcPr>
          <w:p w:rsidR="00EC4C02" w:rsidRDefault="00EC4C02" w:rsidP="007D42D3">
            <w:pPr>
              <w:spacing w:line="420" w:lineRule="exact"/>
              <w:rPr>
                <w:b/>
                <w:position w:val="6"/>
                <w:szCs w:val="21"/>
              </w:rPr>
            </w:pPr>
          </w:p>
        </w:tc>
      </w:tr>
      <w:tr w:rsidR="00EC4C02">
        <w:trPr>
          <w:trHeight w:val="590"/>
        </w:trPr>
        <w:tc>
          <w:tcPr>
            <w:tcW w:w="1231" w:type="dxa"/>
            <w:vMerge w:val="restart"/>
            <w:tcBorders>
              <w:top w:val="single" w:sz="2" w:space="0" w:color="auto"/>
              <w:left w:val="single" w:sz="12" w:space="0" w:color="auto"/>
              <w:right w:val="single" w:sz="2" w:space="0" w:color="auto"/>
            </w:tcBorders>
            <w:vAlign w:val="center"/>
          </w:tcPr>
          <w:p w:rsidR="00EC4C02" w:rsidRDefault="000A12BB">
            <w:pPr>
              <w:spacing w:line="420" w:lineRule="exact"/>
              <w:jc w:val="center"/>
              <w:rPr>
                <w:b/>
                <w:position w:val="6"/>
              </w:rPr>
            </w:pPr>
            <w:r>
              <w:rPr>
                <w:b/>
                <w:position w:val="6"/>
              </w:rPr>
              <w:t>项</w:t>
            </w:r>
            <w:r>
              <w:rPr>
                <w:rFonts w:hint="eastAsia"/>
                <w:b/>
                <w:position w:val="6"/>
              </w:rPr>
              <w:t xml:space="preserve">  </w:t>
            </w:r>
            <w:r>
              <w:rPr>
                <w:b/>
                <w:position w:val="6"/>
              </w:rPr>
              <w:t>目</w:t>
            </w:r>
          </w:p>
          <w:p w:rsidR="00EC4C02" w:rsidRDefault="000A12BB">
            <w:pPr>
              <w:spacing w:line="420" w:lineRule="exact"/>
              <w:jc w:val="center"/>
              <w:rPr>
                <w:b/>
                <w:position w:val="6"/>
              </w:rPr>
            </w:pPr>
            <w:r>
              <w:rPr>
                <w:rFonts w:hint="eastAsia"/>
                <w:b/>
                <w:position w:val="6"/>
              </w:rPr>
              <w:t>负责人</w:t>
            </w:r>
            <w:r>
              <w:rPr>
                <w:b/>
                <w:position w:val="6"/>
              </w:rPr>
              <w:t xml:space="preserve">  </w:t>
            </w: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姓</w:t>
            </w:r>
            <w:r>
              <w:rPr>
                <w:b/>
                <w:position w:val="6"/>
              </w:rPr>
              <w:t xml:space="preserve">   </w:t>
            </w:r>
            <w:r>
              <w:rPr>
                <w:b/>
                <w:position w:val="6"/>
              </w:rPr>
              <w:t>名</w:t>
            </w:r>
          </w:p>
        </w:tc>
        <w:tc>
          <w:tcPr>
            <w:tcW w:w="1390" w:type="dxa"/>
            <w:tcBorders>
              <w:top w:val="single" w:sz="2" w:space="0" w:color="auto"/>
              <w:left w:val="single" w:sz="2" w:space="0" w:color="auto"/>
              <w:bottom w:val="single" w:sz="2" w:space="0" w:color="auto"/>
              <w:right w:val="single" w:sz="2" w:space="0" w:color="auto"/>
            </w:tcBorders>
            <w:vAlign w:val="center"/>
          </w:tcPr>
          <w:p w:rsidR="00EC4C02" w:rsidRDefault="00EC4C02">
            <w:pPr>
              <w:spacing w:line="420" w:lineRule="exact"/>
              <w:rPr>
                <w:b/>
                <w:position w:val="6"/>
              </w:rPr>
            </w:pPr>
          </w:p>
        </w:tc>
        <w:tc>
          <w:tcPr>
            <w:tcW w:w="1168" w:type="dxa"/>
            <w:gridSpan w:val="2"/>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性</w:t>
            </w:r>
            <w:r>
              <w:rPr>
                <w:b/>
                <w:position w:val="6"/>
              </w:rPr>
              <w:t xml:space="preserve">  </w:t>
            </w:r>
            <w:r>
              <w:rPr>
                <w:b/>
                <w:position w:val="6"/>
              </w:rPr>
              <w:t>别</w:t>
            </w:r>
          </w:p>
        </w:tc>
        <w:tc>
          <w:tcPr>
            <w:tcW w:w="1118" w:type="dxa"/>
            <w:gridSpan w:val="2"/>
            <w:tcBorders>
              <w:top w:val="single" w:sz="2" w:space="0" w:color="auto"/>
              <w:left w:val="single" w:sz="2" w:space="0" w:color="auto"/>
              <w:bottom w:val="single" w:sz="2" w:space="0" w:color="auto"/>
              <w:right w:val="single" w:sz="2" w:space="0" w:color="auto"/>
            </w:tcBorders>
            <w:vAlign w:val="center"/>
          </w:tcPr>
          <w:p w:rsidR="00EC4C02" w:rsidRDefault="00EC4C02">
            <w:pPr>
              <w:spacing w:line="420" w:lineRule="exact"/>
              <w:rPr>
                <w:b/>
                <w:position w:val="6"/>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出生年月</w:t>
            </w:r>
          </w:p>
        </w:tc>
        <w:tc>
          <w:tcPr>
            <w:tcW w:w="1741" w:type="dxa"/>
            <w:tcBorders>
              <w:top w:val="single" w:sz="2" w:space="0" w:color="auto"/>
              <w:left w:val="single" w:sz="2" w:space="0" w:color="auto"/>
              <w:bottom w:val="single" w:sz="2" w:space="0" w:color="auto"/>
              <w:right w:val="single" w:sz="12" w:space="0" w:color="auto"/>
            </w:tcBorders>
            <w:vAlign w:val="center"/>
          </w:tcPr>
          <w:p w:rsidR="00EC4C02" w:rsidRDefault="00EC4C02">
            <w:pPr>
              <w:spacing w:line="420" w:lineRule="exact"/>
              <w:rPr>
                <w:b/>
                <w:position w:val="6"/>
              </w:rPr>
            </w:pPr>
          </w:p>
        </w:tc>
      </w:tr>
      <w:tr w:rsidR="00EC4C02">
        <w:trPr>
          <w:trHeight w:val="640"/>
        </w:trPr>
        <w:tc>
          <w:tcPr>
            <w:tcW w:w="1231" w:type="dxa"/>
            <w:vMerge/>
            <w:tcBorders>
              <w:left w:val="single" w:sz="1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学</w:t>
            </w:r>
            <w:r>
              <w:rPr>
                <w:b/>
                <w:position w:val="6"/>
              </w:rPr>
              <w:t xml:space="preserve">   </w:t>
            </w:r>
            <w:r>
              <w:rPr>
                <w:b/>
                <w:position w:val="6"/>
              </w:rPr>
              <w:t>历</w:t>
            </w:r>
          </w:p>
        </w:tc>
        <w:tc>
          <w:tcPr>
            <w:tcW w:w="1390" w:type="dxa"/>
            <w:tcBorders>
              <w:top w:val="single" w:sz="2" w:space="0" w:color="auto"/>
              <w:left w:val="single" w:sz="2" w:space="0" w:color="auto"/>
              <w:bottom w:val="single" w:sz="2" w:space="0" w:color="auto"/>
              <w:right w:val="single" w:sz="2" w:space="0" w:color="auto"/>
            </w:tcBorders>
            <w:vAlign w:val="center"/>
          </w:tcPr>
          <w:p w:rsidR="00EC4C02" w:rsidRDefault="00EC4C02">
            <w:pPr>
              <w:rPr>
                <w:b/>
              </w:rPr>
            </w:pPr>
          </w:p>
        </w:tc>
        <w:tc>
          <w:tcPr>
            <w:tcW w:w="1168" w:type="dxa"/>
            <w:gridSpan w:val="2"/>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职</w:t>
            </w:r>
            <w:r>
              <w:rPr>
                <w:b/>
                <w:position w:val="6"/>
              </w:rPr>
              <w:t xml:space="preserve">  </w:t>
            </w:r>
            <w:r>
              <w:rPr>
                <w:b/>
                <w:position w:val="6"/>
              </w:rPr>
              <w:t>称</w:t>
            </w:r>
          </w:p>
        </w:tc>
        <w:tc>
          <w:tcPr>
            <w:tcW w:w="1118" w:type="dxa"/>
            <w:gridSpan w:val="2"/>
            <w:tcBorders>
              <w:top w:val="single" w:sz="2" w:space="0" w:color="auto"/>
              <w:left w:val="single" w:sz="2" w:space="0" w:color="auto"/>
              <w:bottom w:val="single" w:sz="2" w:space="0" w:color="auto"/>
              <w:right w:val="single" w:sz="2" w:space="0" w:color="auto"/>
            </w:tcBorders>
            <w:vAlign w:val="center"/>
          </w:tcPr>
          <w:p w:rsidR="00EC4C02" w:rsidRDefault="00EC4C02">
            <w:pPr>
              <w:rPr>
                <w:b/>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rPr>
            </w:pPr>
            <w:r>
              <w:rPr>
                <w:b/>
                <w:position w:val="6"/>
              </w:rPr>
              <w:t>单位职务</w:t>
            </w:r>
          </w:p>
        </w:tc>
        <w:tc>
          <w:tcPr>
            <w:tcW w:w="1741" w:type="dxa"/>
            <w:tcBorders>
              <w:top w:val="single" w:sz="2" w:space="0" w:color="auto"/>
              <w:left w:val="single" w:sz="2" w:space="0" w:color="auto"/>
              <w:bottom w:val="single" w:sz="2" w:space="0" w:color="auto"/>
              <w:right w:val="single" w:sz="12" w:space="0" w:color="auto"/>
            </w:tcBorders>
            <w:vAlign w:val="center"/>
          </w:tcPr>
          <w:p w:rsidR="00EC4C02" w:rsidRDefault="00EC4C02">
            <w:pPr>
              <w:rPr>
                <w:b/>
              </w:rPr>
            </w:pPr>
          </w:p>
        </w:tc>
      </w:tr>
      <w:tr w:rsidR="00EC4C02">
        <w:trPr>
          <w:trHeight w:val="586"/>
        </w:trPr>
        <w:tc>
          <w:tcPr>
            <w:tcW w:w="1231" w:type="dxa"/>
            <w:vMerge/>
            <w:tcBorders>
              <w:left w:val="single" w:sz="1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手</w:t>
            </w:r>
            <w:r>
              <w:rPr>
                <w:rFonts w:hint="eastAsia"/>
                <w:b/>
              </w:rPr>
              <w:t xml:space="preserve">  </w:t>
            </w:r>
            <w:r>
              <w:rPr>
                <w:b/>
              </w:rPr>
              <w:t>机</w:t>
            </w:r>
          </w:p>
        </w:tc>
        <w:tc>
          <w:tcPr>
            <w:tcW w:w="2558" w:type="dxa"/>
            <w:gridSpan w:val="3"/>
            <w:tcBorders>
              <w:top w:val="single" w:sz="2" w:space="0" w:color="auto"/>
              <w:left w:val="single" w:sz="2" w:space="0" w:color="auto"/>
              <w:bottom w:val="single" w:sz="2" w:space="0" w:color="auto"/>
              <w:right w:val="single" w:sz="2" w:space="0" w:color="auto"/>
            </w:tcBorders>
            <w:vAlign w:val="center"/>
          </w:tcPr>
          <w:p w:rsidR="00EC4C02" w:rsidRDefault="00EC4C02" w:rsidP="007D42D3">
            <w:pPr>
              <w:rPr>
                <w:b/>
              </w:rPr>
            </w:pPr>
          </w:p>
        </w:tc>
        <w:tc>
          <w:tcPr>
            <w:tcW w:w="1118" w:type="dxa"/>
            <w:gridSpan w:val="2"/>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办公电话</w:t>
            </w:r>
          </w:p>
        </w:tc>
        <w:tc>
          <w:tcPr>
            <w:tcW w:w="2868" w:type="dxa"/>
            <w:gridSpan w:val="4"/>
            <w:tcBorders>
              <w:top w:val="single" w:sz="2" w:space="0" w:color="auto"/>
              <w:left w:val="single" w:sz="2" w:space="0" w:color="auto"/>
              <w:bottom w:val="single" w:sz="2" w:space="0" w:color="auto"/>
              <w:right w:val="single" w:sz="12" w:space="0" w:color="auto"/>
            </w:tcBorders>
            <w:vAlign w:val="center"/>
          </w:tcPr>
          <w:p w:rsidR="00EC4C02" w:rsidRDefault="00EC4C02" w:rsidP="007D42D3">
            <w:pPr>
              <w:spacing w:line="420" w:lineRule="exact"/>
              <w:rPr>
                <w:b/>
                <w:position w:val="6"/>
              </w:rPr>
            </w:pPr>
          </w:p>
        </w:tc>
      </w:tr>
      <w:tr w:rsidR="00EC4C02">
        <w:trPr>
          <w:trHeight w:val="586"/>
        </w:trPr>
        <w:tc>
          <w:tcPr>
            <w:tcW w:w="1231" w:type="dxa"/>
            <w:vMerge/>
            <w:tcBorders>
              <w:left w:val="single" w:sz="12" w:space="0" w:color="auto"/>
              <w:bottom w:val="single" w:sz="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身份证号</w:t>
            </w:r>
          </w:p>
        </w:tc>
        <w:tc>
          <w:tcPr>
            <w:tcW w:w="6544" w:type="dxa"/>
            <w:gridSpan w:val="9"/>
            <w:tcBorders>
              <w:top w:val="single" w:sz="2" w:space="0" w:color="auto"/>
              <w:left w:val="single" w:sz="2" w:space="0" w:color="auto"/>
              <w:bottom w:val="single" w:sz="2" w:space="0" w:color="auto"/>
              <w:right w:val="single" w:sz="12" w:space="0" w:color="auto"/>
            </w:tcBorders>
            <w:vAlign w:val="center"/>
          </w:tcPr>
          <w:p w:rsidR="00EC4C02" w:rsidRDefault="00EC4C02">
            <w:pPr>
              <w:spacing w:line="420" w:lineRule="exact"/>
              <w:rPr>
                <w:b/>
              </w:rPr>
            </w:pPr>
          </w:p>
        </w:tc>
      </w:tr>
      <w:tr w:rsidR="00EC4C02">
        <w:trPr>
          <w:trHeight w:val="567"/>
        </w:trPr>
        <w:tc>
          <w:tcPr>
            <w:tcW w:w="1231" w:type="dxa"/>
            <w:vMerge w:val="restart"/>
            <w:tcBorders>
              <w:top w:val="single" w:sz="2" w:space="0" w:color="auto"/>
              <w:left w:val="single" w:sz="1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申</w:t>
            </w:r>
            <w:r>
              <w:rPr>
                <w:b/>
                <w:position w:val="6"/>
              </w:rPr>
              <w:t xml:space="preserve">  </w:t>
            </w:r>
            <w:r>
              <w:rPr>
                <w:rFonts w:hint="eastAsia"/>
                <w:b/>
                <w:position w:val="6"/>
              </w:rPr>
              <w:t>报</w:t>
            </w:r>
          </w:p>
          <w:p w:rsidR="00EC4C02" w:rsidRDefault="000A12BB">
            <w:pPr>
              <w:spacing w:line="420" w:lineRule="exact"/>
              <w:jc w:val="center"/>
              <w:rPr>
                <w:b/>
                <w:position w:val="6"/>
              </w:rPr>
            </w:pPr>
            <w:r>
              <w:rPr>
                <w:b/>
                <w:position w:val="6"/>
              </w:rPr>
              <w:t>单</w:t>
            </w:r>
            <w:r>
              <w:rPr>
                <w:b/>
                <w:position w:val="6"/>
              </w:rPr>
              <w:t xml:space="preserve">  </w:t>
            </w:r>
            <w:r>
              <w:rPr>
                <w:b/>
                <w:position w:val="6"/>
              </w:rPr>
              <w:t>位</w:t>
            </w: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单位名称</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EC4C02" w:rsidRDefault="00EC4C02">
            <w:pPr>
              <w:rPr>
                <w:b/>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组织机构代码</w:t>
            </w:r>
          </w:p>
        </w:tc>
        <w:tc>
          <w:tcPr>
            <w:tcW w:w="1741" w:type="dxa"/>
            <w:tcBorders>
              <w:top w:val="single" w:sz="2" w:space="0" w:color="auto"/>
              <w:left w:val="single" w:sz="2" w:space="0" w:color="auto"/>
              <w:bottom w:val="single" w:sz="2" w:space="0" w:color="auto"/>
              <w:right w:val="single" w:sz="12" w:space="0" w:color="auto"/>
            </w:tcBorders>
            <w:vAlign w:val="center"/>
          </w:tcPr>
          <w:p w:rsidR="00EC4C02" w:rsidRDefault="00EC4C02">
            <w:pPr>
              <w:rPr>
                <w:b/>
              </w:rPr>
            </w:pPr>
          </w:p>
        </w:tc>
      </w:tr>
      <w:tr w:rsidR="00EC4C02">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所属部门</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EC4C02" w:rsidRDefault="00EC4C02">
            <w:pPr>
              <w:spacing w:line="420" w:lineRule="exact"/>
              <w:rPr>
                <w:b/>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单位性质</w:t>
            </w:r>
          </w:p>
        </w:tc>
        <w:tc>
          <w:tcPr>
            <w:tcW w:w="1741" w:type="dxa"/>
            <w:tcBorders>
              <w:top w:val="single" w:sz="2" w:space="0" w:color="auto"/>
              <w:left w:val="single" w:sz="2" w:space="0" w:color="auto"/>
              <w:bottom w:val="single" w:sz="2" w:space="0" w:color="auto"/>
              <w:right w:val="single" w:sz="12" w:space="0" w:color="auto"/>
            </w:tcBorders>
            <w:vAlign w:val="center"/>
          </w:tcPr>
          <w:p w:rsidR="00EC4C02" w:rsidRDefault="00EC4C02">
            <w:pPr>
              <w:rPr>
                <w:b/>
              </w:rPr>
            </w:pPr>
          </w:p>
        </w:tc>
      </w:tr>
      <w:tr w:rsidR="00EC4C02">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单位联系人</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EC4C02" w:rsidRDefault="00EC4C02">
            <w:pPr>
              <w:widowControl/>
              <w:jc w:val="left"/>
              <w:rPr>
                <w:b/>
              </w:rPr>
            </w:pP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联系电话</w:t>
            </w:r>
          </w:p>
        </w:tc>
        <w:tc>
          <w:tcPr>
            <w:tcW w:w="1741" w:type="dxa"/>
            <w:tcBorders>
              <w:top w:val="single" w:sz="2" w:space="0" w:color="auto"/>
              <w:left w:val="single" w:sz="2" w:space="0" w:color="auto"/>
              <w:bottom w:val="single" w:sz="2" w:space="0" w:color="auto"/>
              <w:right w:val="single" w:sz="12" w:space="0" w:color="auto"/>
            </w:tcBorders>
            <w:vAlign w:val="center"/>
          </w:tcPr>
          <w:p w:rsidR="00EC4C02" w:rsidRDefault="00EC4C02">
            <w:pPr>
              <w:widowControl/>
              <w:jc w:val="left"/>
              <w:rPr>
                <w:b/>
              </w:rPr>
            </w:pPr>
          </w:p>
        </w:tc>
      </w:tr>
      <w:tr w:rsidR="00EC4C02">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机要地址</w:t>
            </w:r>
          </w:p>
        </w:tc>
        <w:tc>
          <w:tcPr>
            <w:tcW w:w="6544" w:type="dxa"/>
            <w:gridSpan w:val="9"/>
            <w:tcBorders>
              <w:top w:val="single" w:sz="2" w:space="0" w:color="auto"/>
              <w:left w:val="single" w:sz="2" w:space="0" w:color="auto"/>
              <w:bottom w:val="single" w:sz="2" w:space="0" w:color="auto"/>
              <w:right w:val="single" w:sz="12" w:space="0" w:color="auto"/>
            </w:tcBorders>
            <w:vAlign w:val="center"/>
          </w:tcPr>
          <w:p w:rsidR="00EC4C02" w:rsidRDefault="00EC4C02">
            <w:pPr>
              <w:rPr>
                <w:b/>
              </w:rPr>
            </w:pPr>
          </w:p>
        </w:tc>
      </w:tr>
      <w:tr w:rsidR="00EC4C02">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EC4C02" w:rsidRDefault="00EC4C02">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通信地址</w:t>
            </w:r>
          </w:p>
        </w:tc>
        <w:tc>
          <w:tcPr>
            <w:tcW w:w="2846" w:type="dxa"/>
            <w:gridSpan w:val="4"/>
            <w:tcBorders>
              <w:top w:val="single" w:sz="2" w:space="0" w:color="auto"/>
              <w:left w:val="single" w:sz="2" w:space="0" w:color="auto"/>
              <w:bottom w:val="single" w:sz="2" w:space="0" w:color="auto"/>
              <w:right w:val="single" w:sz="2" w:space="0" w:color="auto"/>
            </w:tcBorders>
            <w:vAlign w:val="center"/>
          </w:tcPr>
          <w:p w:rsidR="00EC4C02" w:rsidRDefault="00EC4C02">
            <w:pPr>
              <w:rPr>
                <w:b/>
              </w:rPr>
            </w:pPr>
          </w:p>
        </w:tc>
        <w:tc>
          <w:tcPr>
            <w:tcW w:w="1535" w:type="dxa"/>
            <w:gridSpan w:val="3"/>
            <w:tcBorders>
              <w:top w:val="single" w:sz="2" w:space="0" w:color="auto"/>
              <w:left w:val="single" w:sz="2" w:space="0" w:color="auto"/>
              <w:bottom w:val="single" w:sz="2" w:space="0" w:color="auto"/>
              <w:right w:val="single" w:sz="2" w:space="0" w:color="auto"/>
            </w:tcBorders>
            <w:vAlign w:val="center"/>
          </w:tcPr>
          <w:p w:rsidR="00EC4C02" w:rsidRDefault="000A12BB">
            <w:pPr>
              <w:jc w:val="center"/>
              <w:rPr>
                <w:b/>
              </w:rPr>
            </w:pPr>
            <w:r>
              <w:rPr>
                <w:b/>
              </w:rPr>
              <w:t>邮政编码</w:t>
            </w:r>
          </w:p>
        </w:tc>
        <w:tc>
          <w:tcPr>
            <w:tcW w:w="2163" w:type="dxa"/>
            <w:gridSpan w:val="2"/>
            <w:tcBorders>
              <w:top w:val="single" w:sz="2" w:space="0" w:color="auto"/>
              <w:left w:val="single" w:sz="2" w:space="0" w:color="auto"/>
              <w:bottom w:val="single" w:sz="2" w:space="0" w:color="auto"/>
              <w:right w:val="single" w:sz="12" w:space="0" w:color="auto"/>
            </w:tcBorders>
            <w:vAlign w:val="center"/>
          </w:tcPr>
          <w:p w:rsidR="00EC4C02" w:rsidRDefault="00EC4C02">
            <w:pPr>
              <w:rPr>
                <w:b/>
              </w:rPr>
            </w:pPr>
          </w:p>
        </w:tc>
      </w:tr>
      <w:tr w:rsidR="00EC4C02">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EC4C02" w:rsidRDefault="000A12BB">
            <w:pPr>
              <w:spacing w:line="420" w:lineRule="exact"/>
              <w:rPr>
                <w:b/>
                <w:position w:val="6"/>
              </w:rPr>
            </w:pPr>
            <w:r>
              <w:rPr>
                <w:b/>
                <w:position w:val="6"/>
              </w:rPr>
              <w:t>经费概算（万元）</w:t>
            </w:r>
          </w:p>
        </w:tc>
        <w:tc>
          <w:tcPr>
            <w:tcW w:w="6544" w:type="dxa"/>
            <w:gridSpan w:val="9"/>
            <w:tcBorders>
              <w:top w:val="single" w:sz="2" w:space="0" w:color="auto"/>
              <w:left w:val="single" w:sz="2" w:space="0" w:color="auto"/>
              <w:bottom w:val="single" w:sz="2" w:space="0" w:color="auto"/>
              <w:right w:val="single" w:sz="12" w:space="0" w:color="auto"/>
            </w:tcBorders>
            <w:vAlign w:val="center"/>
          </w:tcPr>
          <w:p w:rsidR="00EC4C02" w:rsidRDefault="00EC4C02">
            <w:pPr>
              <w:spacing w:line="420" w:lineRule="exact"/>
              <w:rPr>
                <w:b/>
                <w:position w:val="6"/>
              </w:rPr>
            </w:pPr>
          </w:p>
        </w:tc>
      </w:tr>
      <w:tr w:rsidR="00EC4C02">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EC4C02" w:rsidRDefault="000A12BB">
            <w:pPr>
              <w:spacing w:line="420" w:lineRule="exact"/>
              <w:rPr>
                <w:b/>
                <w:position w:val="6"/>
              </w:rPr>
            </w:pPr>
            <w:r>
              <w:rPr>
                <w:b/>
                <w:position w:val="6"/>
              </w:rPr>
              <w:t>研究周期（月）</w:t>
            </w:r>
          </w:p>
        </w:tc>
        <w:tc>
          <w:tcPr>
            <w:tcW w:w="1859" w:type="dxa"/>
            <w:gridSpan w:val="2"/>
            <w:tcBorders>
              <w:top w:val="single" w:sz="2" w:space="0" w:color="auto"/>
              <w:left w:val="single" w:sz="2" w:space="0" w:color="auto"/>
              <w:bottom w:val="single" w:sz="2" w:space="0" w:color="auto"/>
              <w:right w:val="single" w:sz="2" w:space="0" w:color="auto"/>
            </w:tcBorders>
            <w:vAlign w:val="center"/>
          </w:tcPr>
          <w:p w:rsidR="00EC4C02" w:rsidRDefault="00EC4C02">
            <w:pPr>
              <w:spacing w:line="420" w:lineRule="exact"/>
              <w:rPr>
                <w:b/>
                <w:position w:val="6"/>
              </w:rPr>
            </w:pPr>
          </w:p>
        </w:tc>
        <w:tc>
          <w:tcPr>
            <w:tcW w:w="2045" w:type="dxa"/>
            <w:gridSpan w:val="4"/>
            <w:tcBorders>
              <w:top w:val="single" w:sz="2" w:space="0" w:color="auto"/>
              <w:left w:val="single" w:sz="2" w:space="0" w:color="auto"/>
              <w:bottom w:val="single" w:sz="2" w:space="0" w:color="auto"/>
              <w:right w:val="single" w:sz="2" w:space="0" w:color="auto"/>
            </w:tcBorders>
            <w:vAlign w:val="center"/>
          </w:tcPr>
          <w:p w:rsidR="00EC4C02" w:rsidRDefault="000A12BB">
            <w:pPr>
              <w:spacing w:line="420" w:lineRule="exact"/>
              <w:jc w:val="center"/>
              <w:rPr>
                <w:b/>
                <w:position w:val="6"/>
              </w:rPr>
            </w:pPr>
            <w:r>
              <w:rPr>
                <w:b/>
                <w:position w:val="6"/>
              </w:rPr>
              <w:t>申请日期</w:t>
            </w:r>
          </w:p>
        </w:tc>
        <w:tc>
          <w:tcPr>
            <w:tcW w:w="2640" w:type="dxa"/>
            <w:gridSpan w:val="3"/>
            <w:tcBorders>
              <w:top w:val="single" w:sz="2" w:space="0" w:color="auto"/>
              <w:left w:val="single" w:sz="2" w:space="0" w:color="auto"/>
              <w:bottom w:val="single" w:sz="2" w:space="0" w:color="auto"/>
              <w:right w:val="single" w:sz="12" w:space="0" w:color="auto"/>
            </w:tcBorders>
            <w:vAlign w:val="center"/>
          </w:tcPr>
          <w:p w:rsidR="00EC4C02" w:rsidRDefault="00EC4C02">
            <w:pPr>
              <w:spacing w:line="420" w:lineRule="exact"/>
              <w:rPr>
                <w:b/>
                <w:position w:val="6"/>
              </w:rPr>
            </w:pPr>
          </w:p>
        </w:tc>
      </w:tr>
      <w:tr w:rsidR="00EC4C02">
        <w:trPr>
          <w:trHeight w:val="567"/>
        </w:trPr>
        <w:tc>
          <w:tcPr>
            <w:tcW w:w="4375" w:type="dxa"/>
            <w:gridSpan w:val="4"/>
            <w:tcBorders>
              <w:top w:val="single" w:sz="2" w:space="0" w:color="auto"/>
              <w:left w:val="single" w:sz="12" w:space="0" w:color="auto"/>
              <w:bottom w:val="single" w:sz="12" w:space="0" w:color="auto"/>
              <w:right w:val="single" w:sz="2" w:space="0" w:color="auto"/>
            </w:tcBorders>
          </w:tcPr>
          <w:p w:rsidR="00EC4C02" w:rsidRDefault="000A12BB">
            <w:pPr>
              <w:pStyle w:val="a4"/>
              <w:spacing w:beforeLines="50" w:before="156" w:line="5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本人保证所填写的信息均真实有效，无任何虚假信息。本人完全清楚本声明的法律后果，如有不实，愿意承担相应的法律责任。</w:t>
            </w: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0A12BB">
            <w:pPr>
              <w:ind w:right="560"/>
              <w:rPr>
                <w:rFonts w:eastAsia="楷体_GB2312"/>
                <w:sz w:val="24"/>
              </w:rPr>
            </w:pPr>
            <w:r>
              <w:rPr>
                <w:rFonts w:eastAsia="楷体_GB2312"/>
                <w:sz w:val="24"/>
              </w:rPr>
              <w:t>项目申请人签字：</w:t>
            </w:r>
          </w:p>
          <w:p w:rsidR="00EC4C02" w:rsidRDefault="00EC4C02">
            <w:pPr>
              <w:ind w:right="560"/>
              <w:rPr>
                <w:rFonts w:eastAsia="楷体_GB2312"/>
                <w:sz w:val="24"/>
              </w:rPr>
            </w:pPr>
          </w:p>
          <w:p w:rsidR="00EC4C02" w:rsidRDefault="000A12BB">
            <w:pPr>
              <w:ind w:firstLineChars="800" w:firstLine="1920"/>
              <w:rPr>
                <w:rFonts w:eastAsia="楷体_GB2312"/>
                <w:sz w:val="24"/>
              </w:rPr>
            </w:pP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p>
        </w:tc>
        <w:tc>
          <w:tcPr>
            <w:tcW w:w="4685" w:type="dxa"/>
            <w:gridSpan w:val="7"/>
            <w:tcBorders>
              <w:top w:val="single" w:sz="2" w:space="0" w:color="auto"/>
              <w:left w:val="single" w:sz="2" w:space="0" w:color="auto"/>
              <w:bottom w:val="single" w:sz="12" w:space="0" w:color="auto"/>
              <w:right w:val="single" w:sz="12" w:space="0" w:color="auto"/>
            </w:tcBorders>
          </w:tcPr>
          <w:p w:rsidR="00EC4C02" w:rsidRDefault="000A12BB">
            <w:pPr>
              <w:pStyle w:val="a4"/>
              <w:spacing w:beforeLines="50" w:before="156" w:line="5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本单位对提交的材料进行了认真审核，保证所填写的信息均真实有效，无任何虚假信息。若因本单位未履行审查职责造成信息虚假的，本单位愿意承担相应的法律后果。</w:t>
            </w: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EC4C02">
            <w:pPr>
              <w:rPr>
                <w:rFonts w:eastAsia="楷体_GB2312"/>
                <w:sz w:val="24"/>
              </w:rPr>
            </w:pPr>
          </w:p>
          <w:p w:rsidR="00EC4C02" w:rsidRDefault="000A12BB">
            <w:pPr>
              <w:ind w:right="560" w:firstLineChars="500" w:firstLine="1200"/>
              <w:rPr>
                <w:rFonts w:eastAsia="楷体_GB2312"/>
                <w:sz w:val="24"/>
              </w:rPr>
            </w:pPr>
            <w:r>
              <w:rPr>
                <w:rFonts w:eastAsia="楷体_GB2312"/>
                <w:sz w:val="24"/>
              </w:rPr>
              <w:t>（单位盖章）</w:t>
            </w:r>
            <w:r>
              <w:rPr>
                <w:rFonts w:eastAsia="楷体_GB2312"/>
                <w:sz w:val="24"/>
              </w:rPr>
              <w:t xml:space="preserve"> </w:t>
            </w:r>
          </w:p>
          <w:p w:rsidR="00EC4C02" w:rsidRDefault="00EC4C02">
            <w:pPr>
              <w:ind w:right="560"/>
              <w:rPr>
                <w:rFonts w:eastAsia="楷体_GB2312"/>
                <w:sz w:val="24"/>
              </w:rPr>
            </w:pPr>
          </w:p>
          <w:p w:rsidR="00EC4C02" w:rsidRDefault="000A12BB">
            <w:pPr>
              <w:ind w:firstLineChars="900" w:firstLine="2160"/>
              <w:rPr>
                <w:rFonts w:eastAsia="楷体_GB2312"/>
                <w:sz w:val="24"/>
              </w:rPr>
            </w:pP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p>
        </w:tc>
      </w:tr>
    </w:tbl>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19" w:name="_Toc1690764203"/>
      <w:bookmarkStart w:id="20" w:name="_Toc1792273256"/>
      <w:bookmarkStart w:id="21" w:name="_Toc1847740667_WPSOffice_Level1"/>
      <w:bookmarkStart w:id="22" w:name="_Toc1188170439_WPSOffice_Level1"/>
      <w:bookmarkStart w:id="23" w:name="_Toc733520543"/>
      <w:bookmarkStart w:id="24" w:name="_Toc1414937602"/>
      <w:bookmarkStart w:id="25" w:name="_Toc1591334240"/>
      <w:bookmarkStart w:id="26" w:name="_Toc117693725"/>
      <w:r w:rsidRPr="00721BE9">
        <w:rPr>
          <w:rFonts w:hint="eastAsia"/>
        </w:rPr>
        <w:lastRenderedPageBreak/>
        <w:t>项目摘要</w:t>
      </w:r>
      <w:bookmarkEnd w:id="19"/>
      <w:bookmarkEnd w:id="20"/>
      <w:bookmarkEnd w:id="21"/>
      <w:bookmarkEnd w:id="22"/>
      <w:bookmarkEnd w:id="23"/>
      <w:bookmarkEnd w:id="24"/>
      <w:bookmarkEnd w:id="25"/>
      <w:bookmarkEnd w:id="26"/>
    </w:p>
    <w:tbl>
      <w:tblPr>
        <w:tblStyle w:val="a7"/>
        <w:tblW w:w="9039" w:type="dxa"/>
        <w:tblLayout w:type="fixed"/>
        <w:tblLook w:val="04A0" w:firstRow="1" w:lastRow="0" w:firstColumn="1" w:lastColumn="0" w:noHBand="0" w:noVBand="1"/>
      </w:tblPr>
      <w:tblGrid>
        <w:gridCol w:w="427"/>
        <w:gridCol w:w="8612"/>
      </w:tblGrid>
      <w:tr w:rsidR="00EC4C02">
        <w:trPr>
          <w:trHeight w:val="12102"/>
        </w:trPr>
        <w:tc>
          <w:tcPr>
            <w:tcW w:w="427" w:type="dxa"/>
            <w:vAlign w:val="center"/>
          </w:tcPr>
          <w:p w:rsidR="00EC4C02" w:rsidRDefault="00EC4C02">
            <w:pPr>
              <w:widowControl/>
              <w:jc w:val="left"/>
              <w:rPr>
                <w:b/>
                <w:szCs w:val="21"/>
              </w:rPr>
            </w:pPr>
          </w:p>
          <w:p w:rsidR="00EC4C02" w:rsidRDefault="000A12BB">
            <w:pPr>
              <w:widowControl/>
              <w:jc w:val="left"/>
              <w:rPr>
                <w:b/>
                <w:szCs w:val="21"/>
              </w:rPr>
            </w:pPr>
            <w:r>
              <w:rPr>
                <w:b/>
                <w:szCs w:val="21"/>
              </w:rPr>
              <w:t>摘</w:t>
            </w:r>
          </w:p>
          <w:p w:rsidR="00EC4C02" w:rsidRDefault="00EC4C02">
            <w:pPr>
              <w:widowControl/>
              <w:jc w:val="left"/>
              <w:rPr>
                <w:b/>
                <w:szCs w:val="21"/>
              </w:rPr>
            </w:pPr>
          </w:p>
          <w:p w:rsidR="00EC4C02" w:rsidRDefault="00EC4C02">
            <w:pPr>
              <w:widowControl/>
              <w:jc w:val="left"/>
              <w:rPr>
                <w:b/>
                <w:szCs w:val="21"/>
              </w:rPr>
            </w:pPr>
          </w:p>
          <w:p w:rsidR="00EC4C02" w:rsidRDefault="000A12BB">
            <w:pPr>
              <w:widowControl/>
              <w:jc w:val="left"/>
              <w:rPr>
                <w:b/>
                <w:szCs w:val="21"/>
              </w:rPr>
            </w:pPr>
            <w:r>
              <w:rPr>
                <w:b/>
                <w:szCs w:val="21"/>
              </w:rPr>
              <w:t>要</w:t>
            </w:r>
          </w:p>
        </w:tc>
        <w:tc>
          <w:tcPr>
            <w:tcW w:w="8612" w:type="dxa"/>
          </w:tcPr>
          <w:p w:rsidR="00EC4C02" w:rsidRDefault="000A12BB">
            <w:pPr>
              <w:widowControl/>
              <w:jc w:val="left"/>
              <w:rPr>
                <w:rFonts w:eastAsia="黑体"/>
                <w:b/>
                <w:sz w:val="28"/>
              </w:rPr>
            </w:pPr>
            <w:r>
              <w:rPr>
                <w:rFonts w:eastAsia="楷体_GB2312" w:hint="eastAsia"/>
                <w:sz w:val="28"/>
              </w:rPr>
              <w:t>500</w:t>
            </w:r>
            <w:r>
              <w:rPr>
                <w:rFonts w:eastAsia="楷体_GB2312" w:hint="eastAsia"/>
                <w:sz w:val="28"/>
              </w:rPr>
              <w:t>字以内</w:t>
            </w:r>
          </w:p>
        </w:tc>
      </w:tr>
    </w:tbl>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27" w:name="_Toc463003295"/>
      <w:bookmarkStart w:id="28" w:name="_Toc730111060_WPSOffice_Level1"/>
      <w:bookmarkStart w:id="29" w:name="_Toc953612475"/>
      <w:bookmarkStart w:id="30" w:name="_Toc463004327"/>
      <w:bookmarkStart w:id="31" w:name="_Toc463002562"/>
      <w:bookmarkStart w:id="32" w:name="_Toc288423445_WPSOffice_Level1"/>
      <w:bookmarkStart w:id="33" w:name="_Toc472339800"/>
      <w:bookmarkStart w:id="34" w:name="_Toc263393206"/>
      <w:bookmarkStart w:id="35" w:name="_Toc1568537748"/>
      <w:bookmarkStart w:id="36" w:name="_Toc669265019"/>
      <w:bookmarkStart w:id="37" w:name="_Toc117693726"/>
      <w:r w:rsidRPr="00721BE9">
        <w:rPr>
          <w:rFonts w:hint="eastAsia"/>
        </w:rPr>
        <w:lastRenderedPageBreak/>
        <w:t>立项依据</w:t>
      </w:r>
      <w:bookmarkEnd w:id="27"/>
      <w:bookmarkEnd w:id="28"/>
      <w:bookmarkEnd w:id="29"/>
      <w:bookmarkEnd w:id="30"/>
      <w:bookmarkEnd w:id="31"/>
      <w:bookmarkEnd w:id="32"/>
      <w:bookmarkEnd w:id="33"/>
      <w:bookmarkEnd w:id="34"/>
      <w:bookmarkEnd w:id="35"/>
      <w:bookmarkEnd w:id="36"/>
      <w:bookmarkEnd w:id="37"/>
    </w:p>
    <w:p w:rsidR="00EC4C02" w:rsidRPr="00721BE9" w:rsidRDefault="000A12BB" w:rsidP="00ED05C9">
      <w:pPr>
        <w:pStyle w:val="2"/>
        <w:numPr>
          <w:ilvl w:val="1"/>
          <w:numId w:val="7"/>
        </w:numPr>
        <w:spacing w:line="500" w:lineRule="exact"/>
        <w:ind w:left="880" w:hangingChars="275" w:hanging="880"/>
      </w:pPr>
      <w:bookmarkStart w:id="38" w:name="_Toc2051829010"/>
      <w:bookmarkStart w:id="39" w:name="_Toc1890349214"/>
      <w:bookmarkStart w:id="40" w:name="_Toc107896279"/>
      <w:bookmarkStart w:id="41" w:name="_Toc1023327229_WPSOffice_Level2"/>
      <w:bookmarkStart w:id="42" w:name="_Toc1303561830_WPSOffice_Level2"/>
      <w:bookmarkStart w:id="43" w:name="_Toc718355065"/>
      <w:bookmarkStart w:id="44" w:name="_Toc173627785"/>
      <w:bookmarkStart w:id="45" w:name="_Toc117693727"/>
      <w:bookmarkStart w:id="46" w:name="_Toc463004328"/>
      <w:bookmarkStart w:id="47" w:name="_Toc463002563"/>
      <w:bookmarkStart w:id="48" w:name="_Toc463003296"/>
      <w:bookmarkStart w:id="49" w:name="_Toc462319618"/>
      <w:r w:rsidRPr="00721BE9">
        <w:rPr>
          <w:rFonts w:hint="eastAsia"/>
        </w:rPr>
        <w:t>基本概念及内涵</w:t>
      </w:r>
      <w:bookmarkEnd w:id="38"/>
      <w:bookmarkEnd w:id="39"/>
      <w:bookmarkEnd w:id="40"/>
      <w:bookmarkEnd w:id="41"/>
      <w:bookmarkEnd w:id="42"/>
      <w:bookmarkEnd w:id="43"/>
      <w:bookmarkEnd w:id="44"/>
      <w:bookmarkEnd w:id="45"/>
    </w:p>
    <w:p w:rsidR="00EC4C02" w:rsidRPr="00721BE9" w:rsidRDefault="000A12BB" w:rsidP="00ED05C9">
      <w:pPr>
        <w:pStyle w:val="2"/>
        <w:numPr>
          <w:ilvl w:val="1"/>
          <w:numId w:val="7"/>
        </w:numPr>
        <w:spacing w:line="500" w:lineRule="exact"/>
        <w:ind w:left="880" w:hangingChars="275" w:hanging="880"/>
      </w:pPr>
      <w:bookmarkStart w:id="50" w:name="_Toc1651947784"/>
      <w:bookmarkStart w:id="51" w:name="_Toc445885012"/>
      <w:bookmarkStart w:id="52" w:name="_Toc482837125"/>
      <w:bookmarkStart w:id="53" w:name="_Toc407505989_WPSOffice_Level2"/>
      <w:bookmarkStart w:id="54" w:name="_Toc750590987"/>
      <w:bookmarkStart w:id="55" w:name="_Toc373873968"/>
      <w:bookmarkStart w:id="56" w:name="_Toc2102146592_WPSOffice_Level2"/>
      <w:bookmarkStart w:id="57" w:name="_Toc117693728"/>
      <w:r w:rsidRPr="00721BE9">
        <w:rPr>
          <w:rFonts w:hint="eastAsia"/>
        </w:rPr>
        <w:t>应用需求</w:t>
      </w:r>
      <w:bookmarkEnd w:id="46"/>
      <w:bookmarkEnd w:id="47"/>
      <w:bookmarkEnd w:id="48"/>
      <w:r w:rsidRPr="00721BE9">
        <w:rPr>
          <w:rFonts w:hint="eastAsia"/>
        </w:rPr>
        <w:t>及科学意义</w:t>
      </w:r>
      <w:bookmarkEnd w:id="50"/>
      <w:bookmarkEnd w:id="51"/>
      <w:bookmarkEnd w:id="52"/>
      <w:bookmarkEnd w:id="53"/>
      <w:bookmarkEnd w:id="54"/>
      <w:bookmarkEnd w:id="55"/>
      <w:bookmarkEnd w:id="56"/>
      <w:bookmarkEnd w:id="57"/>
    </w:p>
    <w:p w:rsidR="00EC4C02" w:rsidRPr="00721BE9" w:rsidRDefault="000A12BB" w:rsidP="00ED05C9">
      <w:pPr>
        <w:pStyle w:val="2"/>
        <w:numPr>
          <w:ilvl w:val="1"/>
          <w:numId w:val="7"/>
        </w:numPr>
        <w:spacing w:line="500" w:lineRule="exact"/>
        <w:ind w:left="880" w:hangingChars="275" w:hanging="880"/>
      </w:pPr>
      <w:bookmarkStart w:id="58" w:name="_Toc224170657"/>
      <w:bookmarkStart w:id="59" w:name="_Toc1317716524_WPSOffice_Level2"/>
      <w:bookmarkStart w:id="60" w:name="_Toc463002564"/>
      <w:bookmarkStart w:id="61" w:name="_Toc1297227468"/>
      <w:bookmarkStart w:id="62" w:name="_Toc611292602"/>
      <w:bookmarkStart w:id="63" w:name="_Toc1020509840_WPSOffice_Level2"/>
      <w:bookmarkStart w:id="64" w:name="_Toc463004329"/>
      <w:bookmarkStart w:id="65" w:name="_Toc1849647590"/>
      <w:bookmarkStart w:id="66" w:name="_Toc463003297"/>
      <w:bookmarkStart w:id="67" w:name="_Toc702884823"/>
      <w:bookmarkStart w:id="68" w:name="_Toc117693729"/>
      <w:r w:rsidRPr="00721BE9">
        <w:rPr>
          <w:rFonts w:hint="eastAsia"/>
        </w:rPr>
        <w:t>研究现状</w:t>
      </w:r>
      <w:bookmarkEnd w:id="58"/>
      <w:bookmarkEnd w:id="59"/>
      <w:bookmarkEnd w:id="60"/>
      <w:bookmarkEnd w:id="61"/>
      <w:bookmarkEnd w:id="62"/>
      <w:bookmarkEnd w:id="63"/>
      <w:bookmarkEnd w:id="64"/>
      <w:bookmarkEnd w:id="65"/>
      <w:bookmarkEnd w:id="66"/>
      <w:bookmarkEnd w:id="67"/>
      <w:bookmarkEnd w:id="68"/>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69" w:name="_Toc1739229553"/>
      <w:bookmarkStart w:id="70" w:name="_Toc662000565_WPSOffice_Level1"/>
      <w:bookmarkStart w:id="71" w:name="_Toc2108035119"/>
      <w:bookmarkStart w:id="72" w:name="_Toc463002565"/>
      <w:bookmarkStart w:id="73" w:name="_Toc1241566816"/>
      <w:bookmarkStart w:id="74" w:name="_Toc697389554_WPSOffice_Level1"/>
      <w:bookmarkStart w:id="75" w:name="_Toc457031927"/>
      <w:bookmarkStart w:id="76" w:name="_Toc463004330"/>
      <w:bookmarkStart w:id="77" w:name="_Toc463003298"/>
      <w:bookmarkStart w:id="78" w:name="_Toc157364279"/>
      <w:bookmarkStart w:id="79" w:name="_Toc117693730"/>
      <w:bookmarkEnd w:id="49"/>
      <w:r w:rsidRPr="00721BE9">
        <w:rPr>
          <w:rFonts w:hint="eastAsia"/>
        </w:rPr>
        <w:t>项目研究目标、拟解决的关键科学问题以及研究内容</w:t>
      </w:r>
      <w:bookmarkEnd w:id="69"/>
      <w:bookmarkEnd w:id="70"/>
      <w:bookmarkEnd w:id="71"/>
      <w:bookmarkEnd w:id="72"/>
      <w:bookmarkEnd w:id="73"/>
      <w:bookmarkEnd w:id="74"/>
      <w:bookmarkEnd w:id="75"/>
      <w:bookmarkEnd w:id="76"/>
      <w:bookmarkEnd w:id="77"/>
      <w:bookmarkEnd w:id="78"/>
      <w:bookmarkEnd w:id="79"/>
    </w:p>
    <w:p w:rsidR="00EC4C02" w:rsidRPr="00721BE9" w:rsidRDefault="000A12BB" w:rsidP="00ED05C9">
      <w:pPr>
        <w:pStyle w:val="2"/>
        <w:numPr>
          <w:ilvl w:val="1"/>
          <w:numId w:val="9"/>
        </w:numPr>
        <w:spacing w:line="500" w:lineRule="exact"/>
        <w:ind w:left="880" w:hangingChars="275" w:hanging="880"/>
      </w:pPr>
      <w:bookmarkStart w:id="80" w:name="_Toc289495167"/>
      <w:bookmarkStart w:id="81" w:name="_Toc395674053_WPSOffice_Level2"/>
      <w:bookmarkStart w:id="82" w:name="_Toc463004331"/>
      <w:bookmarkStart w:id="83" w:name="_Toc1658828168"/>
      <w:bookmarkStart w:id="84" w:name="_Toc463003299"/>
      <w:bookmarkStart w:id="85" w:name="_Toc383315622_WPSOffice_Level2"/>
      <w:bookmarkStart w:id="86" w:name="_Toc69467732"/>
      <w:bookmarkStart w:id="87" w:name="_Toc937676407"/>
      <w:bookmarkStart w:id="88" w:name="_Toc1145291012"/>
      <w:bookmarkStart w:id="89" w:name="_Toc463002566"/>
      <w:bookmarkStart w:id="90" w:name="_Toc117693731"/>
      <w:r w:rsidRPr="00721BE9">
        <w:rPr>
          <w:rFonts w:hint="eastAsia"/>
        </w:rPr>
        <w:t>研究目标</w:t>
      </w:r>
      <w:bookmarkEnd w:id="80"/>
      <w:bookmarkEnd w:id="81"/>
      <w:bookmarkEnd w:id="82"/>
      <w:bookmarkEnd w:id="83"/>
      <w:bookmarkEnd w:id="84"/>
      <w:bookmarkEnd w:id="85"/>
      <w:bookmarkEnd w:id="86"/>
      <w:bookmarkEnd w:id="87"/>
      <w:bookmarkEnd w:id="88"/>
      <w:bookmarkEnd w:id="89"/>
      <w:bookmarkEnd w:id="90"/>
    </w:p>
    <w:p w:rsidR="00EC4C02" w:rsidRPr="00721BE9" w:rsidRDefault="000A12BB" w:rsidP="00ED05C9">
      <w:pPr>
        <w:pStyle w:val="2"/>
        <w:numPr>
          <w:ilvl w:val="1"/>
          <w:numId w:val="9"/>
        </w:numPr>
        <w:spacing w:line="500" w:lineRule="exact"/>
        <w:ind w:left="880" w:hangingChars="275" w:hanging="880"/>
      </w:pPr>
      <w:bookmarkStart w:id="91" w:name="_Toc463002567"/>
      <w:bookmarkStart w:id="92" w:name="_Toc419767249_WPSOffice_Level2"/>
      <w:bookmarkStart w:id="93" w:name="_Toc463004332"/>
      <w:bookmarkStart w:id="94" w:name="_Toc318342885"/>
      <w:bookmarkStart w:id="95" w:name="_Toc600419356"/>
      <w:bookmarkStart w:id="96" w:name="_Toc463003300"/>
      <w:bookmarkStart w:id="97" w:name="_Toc1818010629_WPSOffice_Level2"/>
      <w:bookmarkStart w:id="98" w:name="_Toc2006075191"/>
      <w:bookmarkStart w:id="99" w:name="_Toc482904983"/>
      <w:bookmarkStart w:id="100" w:name="_Toc1954986019"/>
      <w:bookmarkStart w:id="101" w:name="_Toc117693732"/>
      <w:r w:rsidRPr="00721BE9">
        <w:rPr>
          <w:rFonts w:hint="eastAsia"/>
        </w:rPr>
        <w:t>拟解决的关键科学问题</w:t>
      </w:r>
      <w:bookmarkEnd w:id="91"/>
      <w:bookmarkEnd w:id="92"/>
      <w:bookmarkEnd w:id="93"/>
      <w:bookmarkEnd w:id="94"/>
      <w:bookmarkEnd w:id="95"/>
      <w:bookmarkEnd w:id="96"/>
      <w:bookmarkEnd w:id="97"/>
      <w:bookmarkEnd w:id="98"/>
      <w:bookmarkEnd w:id="99"/>
      <w:bookmarkEnd w:id="100"/>
      <w:bookmarkEnd w:id="101"/>
    </w:p>
    <w:p w:rsidR="00EC4C02" w:rsidRPr="00721BE9" w:rsidRDefault="000A12BB" w:rsidP="00ED05C9">
      <w:pPr>
        <w:pStyle w:val="2"/>
        <w:numPr>
          <w:ilvl w:val="1"/>
          <w:numId w:val="9"/>
        </w:numPr>
        <w:spacing w:line="500" w:lineRule="exact"/>
        <w:ind w:left="880" w:hangingChars="275" w:hanging="880"/>
      </w:pPr>
      <w:bookmarkStart w:id="102" w:name="_Toc921736500"/>
      <w:bookmarkStart w:id="103" w:name="_Toc1376636614"/>
      <w:bookmarkStart w:id="104" w:name="_Toc1877276383_WPSOffice_Level2"/>
      <w:bookmarkStart w:id="105" w:name="_Toc1049882048"/>
      <w:bookmarkStart w:id="106" w:name="_Toc1625466011"/>
      <w:bookmarkStart w:id="107" w:name="_Toc164778351"/>
      <w:bookmarkStart w:id="108" w:name="_Toc1501792110_WPSOffice_Level2"/>
      <w:bookmarkStart w:id="109" w:name="_Toc117693733"/>
      <w:r w:rsidRPr="00721BE9">
        <w:rPr>
          <w:rFonts w:hint="eastAsia"/>
        </w:rPr>
        <w:t>研究内容</w:t>
      </w:r>
      <w:bookmarkEnd w:id="102"/>
      <w:bookmarkEnd w:id="103"/>
      <w:bookmarkEnd w:id="104"/>
      <w:bookmarkEnd w:id="105"/>
      <w:bookmarkEnd w:id="106"/>
      <w:bookmarkEnd w:id="107"/>
      <w:bookmarkEnd w:id="108"/>
      <w:bookmarkEnd w:id="109"/>
    </w:p>
    <w:p w:rsidR="00EC4C02" w:rsidRPr="00721BE9" w:rsidRDefault="000A12BB" w:rsidP="00ED05C9">
      <w:pPr>
        <w:pStyle w:val="2"/>
        <w:numPr>
          <w:ilvl w:val="1"/>
          <w:numId w:val="9"/>
        </w:numPr>
        <w:spacing w:line="500" w:lineRule="exact"/>
        <w:ind w:left="880" w:hangingChars="275" w:hanging="880"/>
      </w:pPr>
      <w:bookmarkStart w:id="110" w:name="_Toc1415330599"/>
      <w:bookmarkStart w:id="111" w:name="_Toc1578757822"/>
      <w:bookmarkStart w:id="112" w:name="_Toc159134293"/>
      <w:bookmarkStart w:id="113" w:name="_Toc1592498039"/>
      <w:bookmarkStart w:id="114" w:name="_Toc1953013164_WPSOffice_Level2"/>
      <w:bookmarkStart w:id="115" w:name="_Toc558235016"/>
      <w:bookmarkStart w:id="116" w:name="_Toc326764355_WPSOffice_Level2"/>
      <w:bookmarkStart w:id="117" w:name="_Toc117693734"/>
      <w:r w:rsidRPr="00721BE9">
        <w:t>研究周期及阶段划分</w:t>
      </w:r>
      <w:bookmarkEnd w:id="110"/>
      <w:bookmarkEnd w:id="111"/>
      <w:bookmarkEnd w:id="112"/>
      <w:bookmarkEnd w:id="113"/>
      <w:bookmarkEnd w:id="114"/>
      <w:bookmarkEnd w:id="115"/>
      <w:bookmarkEnd w:id="116"/>
      <w:bookmarkEnd w:id="117"/>
    </w:p>
    <w:p w:rsidR="00EC4C02" w:rsidRDefault="000A12BB">
      <w:pPr>
        <w:pStyle w:val="a0"/>
        <w:spacing w:line="500" w:lineRule="exact"/>
        <w:ind w:firstLine="560"/>
        <w:rPr>
          <w:rFonts w:ascii="仿宋_GB2312" w:eastAsia="仿宋_GB2312" w:hAnsi="仿宋"/>
          <w:i/>
          <w:sz w:val="28"/>
          <w:szCs w:val="28"/>
        </w:rPr>
      </w:pPr>
      <w:bookmarkStart w:id="118" w:name="_Toc463003302"/>
      <w:bookmarkStart w:id="119" w:name="_Toc463002569"/>
      <w:bookmarkStart w:id="120" w:name="_Toc462319620"/>
      <w:bookmarkStart w:id="121" w:name="_Toc463004334"/>
      <w:bookmarkStart w:id="122" w:name="_Toc1610846754"/>
      <w:bookmarkStart w:id="123" w:name="_Toc1414980339"/>
      <w:r>
        <w:rPr>
          <w:rFonts w:ascii="仿宋_GB2312" w:eastAsia="仿宋_GB2312" w:hAnsi="仿宋" w:hint="eastAsia"/>
          <w:i/>
          <w:sz w:val="28"/>
          <w:szCs w:val="28"/>
        </w:rPr>
        <w:t>（注重成长性、基础性和创新性，注重凝练关键科学技术问题，研究内容应突出重点）</w:t>
      </w:r>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124" w:name="_Toc138873495"/>
      <w:bookmarkStart w:id="125" w:name="_Toc1006867832"/>
      <w:bookmarkStart w:id="126" w:name="_Toc598914074_WPSOffice_Level1"/>
      <w:bookmarkStart w:id="127" w:name="_Toc320051385_WPSOffice_Level1"/>
      <w:bookmarkStart w:id="128" w:name="_Toc880348753"/>
      <w:bookmarkStart w:id="129" w:name="_Toc117693735"/>
      <w:bookmarkEnd w:id="118"/>
      <w:bookmarkEnd w:id="119"/>
      <w:bookmarkEnd w:id="120"/>
      <w:bookmarkEnd w:id="121"/>
      <w:r w:rsidRPr="00721BE9">
        <w:rPr>
          <w:rFonts w:hint="eastAsia"/>
        </w:rPr>
        <w:t>预期研究成果和应用前景</w:t>
      </w:r>
      <w:bookmarkEnd w:id="122"/>
      <w:bookmarkEnd w:id="123"/>
      <w:bookmarkEnd w:id="124"/>
      <w:bookmarkEnd w:id="125"/>
      <w:bookmarkEnd w:id="126"/>
      <w:bookmarkEnd w:id="127"/>
      <w:bookmarkEnd w:id="128"/>
      <w:bookmarkEnd w:id="129"/>
    </w:p>
    <w:p w:rsidR="00EC4C02" w:rsidRPr="00721BE9" w:rsidRDefault="000A12BB" w:rsidP="00ED05C9">
      <w:pPr>
        <w:pStyle w:val="2"/>
        <w:numPr>
          <w:ilvl w:val="1"/>
          <w:numId w:val="11"/>
        </w:numPr>
        <w:spacing w:line="500" w:lineRule="exact"/>
        <w:ind w:left="880" w:hangingChars="275" w:hanging="880"/>
      </w:pPr>
      <w:bookmarkStart w:id="130" w:name="_Toc1664983220_WPSOffice_Level2"/>
      <w:bookmarkStart w:id="131" w:name="_Toc2084376041"/>
      <w:bookmarkStart w:id="132" w:name="_Toc34943480"/>
      <w:bookmarkStart w:id="133" w:name="_Toc211072374"/>
      <w:bookmarkStart w:id="134" w:name="_Toc1934338339"/>
      <w:bookmarkStart w:id="135" w:name="_Toc133114748"/>
      <w:bookmarkStart w:id="136" w:name="_Toc1917605084_WPSOffice_Level2"/>
      <w:bookmarkStart w:id="137" w:name="_Toc117693736"/>
      <w:r w:rsidRPr="00721BE9">
        <w:rPr>
          <w:rFonts w:hint="eastAsia"/>
        </w:rPr>
        <w:t>研究成果、关键指标及考核评估方案</w:t>
      </w:r>
      <w:bookmarkEnd w:id="130"/>
      <w:bookmarkEnd w:id="131"/>
      <w:bookmarkEnd w:id="132"/>
      <w:bookmarkEnd w:id="133"/>
      <w:bookmarkEnd w:id="134"/>
      <w:bookmarkEnd w:id="135"/>
      <w:bookmarkEnd w:id="136"/>
      <w:bookmarkEnd w:id="137"/>
    </w:p>
    <w:p w:rsidR="00EC4C02" w:rsidRDefault="000A12BB">
      <w:pPr>
        <w:spacing w:line="500" w:lineRule="exact"/>
        <w:ind w:firstLineChars="200" w:firstLine="560"/>
        <w:rPr>
          <w:rFonts w:ascii="仿宋_GB2312" w:eastAsia="仿宋_GB2312" w:hAnsi="仿宋_GB2312" w:cs="仿宋_GB2312"/>
          <w:i/>
          <w:iCs/>
          <w:sz w:val="28"/>
          <w:szCs w:val="28"/>
        </w:rPr>
      </w:pPr>
      <w:bookmarkStart w:id="138" w:name="_Toc35938236"/>
      <w:bookmarkStart w:id="139" w:name="_Toc549626494"/>
      <w:bookmarkStart w:id="140" w:name="_Toc2065291099"/>
      <w:bookmarkStart w:id="141" w:name="_Toc161342278"/>
      <w:r>
        <w:rPr>
          <w:rFonts w:ascii="仿宋_GB2312" w:eastAsia="仿宋_GB2312" w:hAnsi="仿宋_GB2312" w:cs="仿宋_GB2312" w:hint="eastAsia"/>
          <w:i/>
          <w:iCs/>
          <w:sz w:val="28"/>
          <w:szCs w:val="28"/>
        </w:rPr>
        <w:t>成果1：XXXX</w:t>
      </w:r>
      <w:bookmarkEnd w:id="138"/>
      <w:bookmarkEnd w:id="139"/>
    </w:p>
    <w:p w:rsidR="00EC4C02" w:rsidRDefault="000A12BB">
      <w:pPr>
        <w:spacing w:line="500" w:lineRule="exact"/>
        <w:ind w:firstLineChars="200" w:firstLine="560"/>
        <w:rPr>
          <w:rFonts w:ascii="仿宋_GB2312" w:eastAsia="仿宋_GB2312" w:hAnsi="仿宋_GB2312" w:cs="仿宋_GB2312"/>
          <w:i/>
          <w:iCs/>
          <w:sz w:val="28"/>
          <w:szCs w:val="28"/>
        </w:rPr>
      </w:pPr>
      <w:bookmarkStart w:id="142" w:name="_Toc856801003"/>
      <w:bookmarkStart w:id="143" w:name="_Toc696520654"/>
      <w:r>
        <w:rPr>
          <w:rFonts w:ascii="仿宋_GB2312" w:eastAsia="仿宋_GB2312" w:hAnsi="仿宋_GB2312" w:cs="仿宋_GB2312" w:hint="eastAsia"/>
          <w:i/>
          <w:iCs/>
          <w:sz w:val="28"/>
          <w:szCs w:val="28"/>
        </w:rPr>
        <w:t>考核指标：XXXX</w:t>
      </w:r>
      <w:bookmarkEnd w:id="142"/>
      <w:bookmarkEnd w:id="143"/>
    </w:p>
    <w:p w:rsidR="00EC4C02" w:rsidRDefault="000A12BB">
      <w:pPr>
        <w:spacing w:line="500" w:lineRule="exact"/>
        <w:ind w:firstLineChars="200" w:firstLine="560"/>
        <w:rPr>
          <w:rFonts w:ascii="仿宋_GB2312" w:eastAsia="仿宋_GB2312" w:hAnsi="仿宋_GB2312" w:cs="仿宋_GB2312"/>
          <w:i/>
          <w:iCs/>
          <w:sz w:val="28"/>
          <w:szCs w:val="28"/>
        </w:rPr>
      </w:pPr>
      <w:bookmarkStart w:id="144" w:name="_Toc195189063"/>
      <w:bookmarkStart w:id="145" w:name="_Toc681768565"/>
      <w:r>
        <w:rPr>
          <w:rFonts w:ascii="仿宋_GB2312" w:eastAsia="仿宋_GB2312" w:hAnsi="仿宋_GB2312" w:cs="仿宋_GB2312" w:hint="eastAsia"/>
          <w:i/>
          <w:iCs/>
          <w:sz w:val="28"/>
          <w:szCs w:val="28"/>
        </w:rPr>
        <w:t>评估方案：XXXX</w:t>
      </w:r>
      <w:bookmarkEnd w:id="144"/>
      <w:bookmarkEnd w:id="145"/>
    </w:p>
    <w:p w:rsidR="00EC4C02" w:rsidRDefault="000A12BB">
      <w:pPr>
        <w:spacing w:line="500" w:lineRule="exact"/>
        <w:ind w:firstLineChars="200" w:firstLine="560"/>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w:t>
      </w:r>
    </w:p>
    <w:p w:rsidR="00EC4C02" w:rsidRDefault="000A12BB">
      <w:pPr>
        <w:spacing w:line="500" w:lineRule="exact"/>
        <w:ind w:firstLineChars="200" w:firstLine="560"/>
        <w:rPr>
          <w:rFonts w:ascii="仿宋_GB2312" w:eastAsia="仿宋_GB2312" w:hAnsi="仿宋"/>
          <w:i/>
          <w:szCs w:val="28"/>
        </w:rPr>
      </w:pPr>
      <w:r>
        <w:rPr>
          <w:rFonts w:ascii="仿宋_GB2312" w:eastAsia="仿宋_GB2312" w:hAnsi="仿宋_GB2312" w:cs="仿宋_GB2312" w:hint="eastAsia"/>
          <w:i/>
          <w:iCs/>
          <w:sz w:val="28"/>
          <w:szCs w:val="28"/>
        </w:rPr>
        <w:t>（一般应采取技术测评、试验验证、第三方测试、潜在应用方测评等方式，开展项目研究成果的验证评估）</w:t>
      </w:r>
    </w:p>
    <w:p w:rsidR="00EC4C02" w:rsidRPr="00721BE9" w:rsidRDefault="000A12BB" w:rsidP="00ED05C9">
      <w:pPr>
        <w:pStyle w:val="2"/>
        <w:numPr>
          <w:ilvl w:val="1"/>
          <w:numId w:val="11"/>
        </w:numPr>
        <w:spacing w:line="500" w:lineRule="exact"/>
        <w:ind w:left="880" w:hangingChars="275" w:hanging="880"/>
      </w:pPr>
      <w:bookmarkStart w:id="146" w:name="_Toc327462048_WPSOffice_Level2"/>
      <w:bookmarkStart w:id="147" w:name="_Toc955315974"/>
      <w:bookmarkStart w:id="148" w:name="_Toc537048287"/>
      <w:bookmarkStart w:id="149" w:name="_Toc303427056_WPSOffice_Level2"/>
      <w:bookmarkStart w:id="150" w:name="_Toc1854259023"/>
      <w:bookmarkStart w:id="151" w:name="_Toc117693737"/>
      <w:r w:rsidRPr="00721BE9">
        <w:rPr>
          <w:rFonts w:hint="eastAsia"/>
        </w:rPr>
        <w:t>先进性及应用前景分析</w:t>
      </w:r>
      <w:bookmarkEnd w:id="140"/>
      <w:bookmarkEnd w:id="141"/>
      <w:bookmarkEnd w:id="146"/>
      <w:bookmarkEnd w:id="147"/>
      <w:bookmarkEnd w:id="148"/>
      <w:bookmarkEnd w:id="149"/>
      <w:bookmarkEnd w:id="150"/>
      <w:bookmarkEnd w:id="151"/>
    </w:p>
    <w:p w:rsidR="00EC4C02" w:rsidRDefault="000A12BB">
      <w:pPr>
        <w:spacing w:line="500" w:lineRule="exact"/>
        <w:ind w:firstLineChars="200" w:firstLine="560"/>
        <w:rPr>
          <w:rFonts w:ascii="仿宋_GB2312" w:eastAsia="仿宋_GB2312" w:hAnsi="仿宋_GB2312" w:cs="仿宋_GB2312"/>
          <w:i/>
          <w:iCs/>
          <w:sz w:val="28"/>
          <w:szCs w:val="28"/>
        </w:rPr>
      </w:pPr>
      <w:bookmarkStart w:id="152" w:name="_Toc636128918"/>
      <w:bookmarkStart w:id="153" w:name="_Toc1137258807"/>
      <w:bookmarkStart w:id="154" w:name="_Toc949163457"/>
      <w:bookmarkStart w:id="155" w:name="_Toc342982847"/>
      <w:bookmarkStart w:id="156" w:name="_Toc1751912908"/>
      <w:r>
        <w:rPr>
          <w:rFonts w:ascii="仿宋_GB2312" w:eastAsia="仿宋_GB2312" w:hAnsi="仿宋_GB2312" w:cs="仿宋_GB2312" w:hint="eastAsia"/>
          <w:i/>
          <w:iCs/>
          <w:sz w:val="28"/>
          <w:szCs w:val="28"/>
        </w:rPr>
        <w:t>分析项目研究成果和指标的技术先进性，包括并不限于技术创新水平、技术难度、关键技术指标水平等，并与国内外同类型研究情况进行对比。</w:t>
      </w:r>
      <w:bookmarkEnd w:id="152"/>
      <w:bookmarkEnd w:id="153"/>
    </w:p>
    <w:p w:rsidR="00EC4C02" w:rsidRDefault="000A12BB">
      <w:pPr>
        <w:spacing w:line="500" w:lineRule="exact"/>
        <w:ind w:firstLineChars="200" w:firstLine="560"/>
        <w:rPr>
          <w:rFonts w:ascii="仿宋_GB2312" w:eastAsia="仿宋_GB2312" w:hAnsi="仿宋_GB2312" w:cs="仿宋_GB2312"/>
          <w:i/>
          <w:iCs/>
          <w:sz w:val="28"/>
          <w:szCs w:val="28"/>
        </w:rPr>
      </w:pPr>
      <w:bookmarkStart w:id="157" w:name="_Toc454140916"/>
      <w:bookmarkStart w:id="158" w:name="_Toc525761389"/>
      <w:r>
        <w:rPr>
          <w:rFonts w:ascii="仿宋_GB2312" w:eastAsia="仿宋_GB2312" w:hAnsi="仿宋_GB2312" w:cs="仿宋_GB2312" w:hint="eastAsia"/>
          <w:i/>
          <w:iCs/>
          <w:sz w:val="28"/>
          <w:szCs w:val="28"/>
        </w:rPr>
        <w:t>综合性阐述项目有望产生的应用效益、经济效益和科学价值</w:t>
      </w:r>
      <w:bookmarkEnd w:id="154"/>
      <w:bookmarkEnd w:id="155"/>
      <w:bookmarkEnd w:id="156"/>
      <w:r>
        <w:rPr>
          <w:rFonts w:ascii="仿宋_GB2312" w:eastAsia="仿宋_GB2312" w:hAnsi="仿宋_GB2312" w:cs="仿宋_GB2312" w:hint="eastAsia"/>
          <w:i/>
          <w:iCs/>
          <w:sz w:val="28"/>
          <w:szCs w:val="28"/>
        </w:rPr>
        <w:t>，以及成果的潜在国防领域应用方向。</w:t>
      </w:r>
      <w:bookmarkEnd w:id="157"/>
      <w:bookmarkEnd w:id="158"/>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159" w:name="_Toc1246950068_WPSOffice_Level1"/>
      <w:bookmarkStart w:id="160" w:name="_Toc463004340"/>
      <w:bookmarkStart w:id="161" w:name="_Toc1223270030"/>
      <w:bookmarkStart w:id="162" w:name="_Toc1441111417"/>
      <w:bookmarkStart w:id="163" w:name="_Toc462319627"/>
      <w:bookmarkStart w:id="164" w:name="_Toc299124320"/>
      <w:bookmarkStart w:id="165" w:name="_Toc837432256"/>
      <w:bookmarkStart w:id="166" w:name="_Toc463003308"/>
      <w:bookmarkStart w:id="167" w:name="_Toc1846175012"/>
      <w:bookmarkStart w:id="168" w:name="_Toc463002575"/>
      <w:bookmarkStart w:id="169" w:name="_Toc351733986_WPSOffice_Level1"/>
      <w:bookmarkStart w:id="170" w:name="_Toc117693738"/>
      <w:r w:rsidRPr="00721BE9">
        <w:rPr>
          <w:rFonts w:hint="eastAsia"/>
        </w:rPr>
        <w:t>研究团队、研究基础及保障条件</w:t>
      </w:r>
      <w:bookmarkEnd w:id="159"/>
      <w:bookmarkEnd w:id="160"/>
      <w:bookmarkEnd w:id="161"/>
      <w:bookmarkEnd w:id="162"/>
      <w:bookmarkEnd w:id="163"/>
      <w:bookmarkEnd w:id="164"/>
      <w:bookmarkEnd w:id="165"/>
      <w:bookmarkEnd w:id="166"/>
      <w:bookmarkEnd w:id="167"/>
      <w:bookmarkEnd w:id="168"/>
      <w:bookmarkEnd w:id="169"/>
      <w:bookmarkEnd w:id="170"/>
    </w:p>
    <w:p w:rsidR="00EC4C02" w:rsidRPr="00721BE9" w:rsidRDefault="000A12BB" w:rsidP="00ED05C9">
      <w:pPr>
        <w:pStyle w:val="2"/>
        <w:numPr>
          <w:ilvl w:val="1"/>
          <w:numId w:val="14"/>
        </w:numPr>
        <w:spacing w:line="500" w:lineRule="exact"/>
        <w:ind w:left="880" w:hangingChars="275" w:hanging="880"/>
      </w:pPr>
      <w:bookmarkStart w:id="171" w:name="_Toc462319628"/>
      <w:bookmarkStart w:id="172" w:name="_Toc1752512073"/>
      <w:bookmarkStart w:id="173" w:name="_Toc463002576"/>
      <w:bookmarkStart w:id="174" w:name="_Toc1323817061_WPSOffice_Level2"/>
      <w:bookmarkStart w:id="175" w:name="_Toc463003309"/>
      <w:bookmarkStart w:id="176" w:name="_Toc463004341"/>
      <w:bookmarkStart w:id="177" w:name="_Toc1083159976"/>
      <w:bookmarkStart w:id="178" w:name="_Toc968370830"/>
      <w:bookmarkStart w:id="179" w:name="_Toc1932275129"/>
      <w:bookmarkStart w:id="180" w:name="_Toc1820497518_WPSOffice_Level2"/>
      <w:bookmarkStart w:id="181" w:name="_Toc494215524"/>
      <w:bookmarkStart w:id="182" w:name="_Toc117693739"/>
      <w:r w:rsidRPr="00721BE9">
        <w:rPr>
          <w:rFonts w:hint="eastAsia"/>
        </w:rPr>
        <w:lastRenderedPageBreak/>
        <w:t>单位</w:t>
      </w:r>
      <w:bookmarkEnd w:id="171"/>
      <w:r w:rsidRPr="00721BE9">
        <w:rPr>
          <w:rFonts w:hint="eastAsia"/>
        </w:rPr>
        <w:t>简要情况</w:t>
      </w:r>
      <w:bookmarkEnd w:id="172"/>
      <w:bookmarkEnd w:id="173"/>
      <w:bookmarkEnd w:id="174"/>
      <w:bookmarkEnd w:id="175"/>
      <w:bookmarkEnd w:id="176"/>
      <w:bookmarkEnd w:id="177"/>
      <w:bookmarkEnd w:id="178"/>
      <w:bookmarkEnd w:id="179"/>
      <w:bookmarkEnd w:id="180"/>
      <w:bookmarkEnd w:id="181"/>
      <w:bookmarkEnd w:id="182"/>
    </w:p>
    <w:p w:rsidR="00EC4C02" w:rsidRPr="00721BE9" w:rsidRDefault="000A12BB" w:rsidP="00ED05C9">
      <w:pPr>
        <w:pStyle w:val="2"/>
        <w:numPr>
          <w:ilvl w:val="1"/>
          <w:numId w:val="14"/>
        </w:numPr>
        <w:spacing w:line="500" w:lineRule="exact"/>
        <w:ind w:left="880" w:hangingChars="275" w:hanging="880"/>
      </w:pPr>
      <w:bookmarkStart w:id="183" w:name="_Toc1906391103"/>
      <w:bookmarkStart w:id="184" w:name="_Toc2037228581"/>
      <w:bookmarkStart w:id="185" w:name="_Toc1263872807_WPSOffice_Level2"/>
      <w:bookmarkStart w:id="186" w:name="_Toc1944309987"/>
      <w:bookmarkStart w:id="187" w:name="_Toc463003310"/>
      <w:bookmarkStart w:id="188" w:name="_Toc350344131"/>
      <w:bookmarkStart w:id="189" w:name="_Toc463004342"/>
      <w:bookmarkStart w:id="190" w:name="_Toc862118532_WPSOffice_Level2"/>
      <w:bookmarkStart w:id="191" w:name="_Toc463002577"/>
      <w:bookmarkStart w:id="192" w:name="_Toc1379295739"/>
      <w:bookmarkStart w:id="193" w:name="_Toc117693740"/>
      <w:r w:rsidRPr="00721BE9">
        <w:rPr>
          <w:rFonts w:hint="eastAsia"/>
        </w:rPr>
        <w:t>负责人情况</w:t>
      </w:r>
      <w:bookmarkEnd w:id="183"/>
      <w:bookmarkEnd w:id="184"/>
      <w:bookmarkEnd w:id="185"/>
      <w:bookmarkEnd w:id="186"/>
      <w:bookmarkEnd w:id="187"/>
      <w:bookmarkEnd w:id="188"/>
      <w:bookmarkEnd w:id="189"/>
      <w:bookmarkEnd w:id="190"/>
      <w:bookmarkEnd w:id="191"/>
      <w:bookmarkEnd w:id="192"/>
      <w:bookmarkEnd w:id="193"/>
    </w:p>
    <w:p w:rsidR="00EC4C02" w:rsidRDefault="000A12BB">
      <w:pPr>
        <w:spacing w:line="500" w:lineRule="exact"/>
        <w:ind w:firstLineChars="200" w:firstLine="562"/>
        <w:rPr>
          <w:rFonts w:ascii="仿宋_GB2312" w:eastAsia="仿宋_GB2312" w:hAnsi="仿宋_GB2312" w:cs="仿宋_GB2312"/>
          <w:sz w:val="28"/>
          <w:szCs w:val="28"/>
        </w:rPr>
      </w:pPr>
      <w:bookmarkStart w:id="194" w:name="_Toc426441619"/>
      <w:bookmarkStart w:id="195" w:name="_Toc1680861325"/>
      <w:bookmarkStart w:id="196" w:name="_Toc1365800007"/>
      <w:r>
        <w:rPr>
          <w:rFonts w:ascii="仿宋_GB2312" w:eastAsia="仿宋_GB2312" w:hAnsi="仿宋_GB2312" w:cs="仿宋_GB2312" w:hint="eastAsia"/>
          <w:b/>
          <w:bCs/>
          <w:sz w:val="28"/>
          <w:szCs w:val="28"/>
        </w:rPr>
        <w:t>1.个人简介</w:t>
      </w:r>
      <w:bookmarkEnd w:id="194"/>
      <w:bookmarkEnd w:id="195"/>
      <w:bookmarkEnd w:id="196"/>
    </w:p>
    <w:p w:rsidR="00EC4C02" w:rsidRDefault="000A12BB">
      <w:pPr>
        <w:spacing w:line="500" w:lineRule="exact"/>
        <w:ind w:firstLineChars="200" w:firstLine="560"/>
        <w:rPr>
          <w:rFonts w:ascii="仿宋_GB2312" w:eastAsia="仿宋_GB2312" w:hAnsi="仿宋_GB2312" w:cs="仿宋_GB2312"/>
          <w:sz w:val="28"/>
          <w:szCs w:val="28"/>
        </w:rPr>
      </w:pPr>
      <w:bookmarkStart w:id="197" w:name="_Toc925495248"/>
      <w:bookmarkStart w:id="198" w:name="_Toc1907350191"/>
      <w:bookmarkStart w:id="199" w:name="_Toc255811899"/>
      <w:r>
        <w:rPr>
          <w:rFonts w:ascii="仿宋_GB2312" w:eastAsia="仿宋_GB2312" w:hAnsi="仿宋_GB2312" w:cs="仿宋_GB2312" w:hint="eastAsia"/>
          <w:i/>
          <w:iCs/>
          <w:sz w:val="28"/>
          <w:szCs w:val="28"/>
        </w:rPr>
        <w:t>不超过300字</w:t>
      </w:r>
      <w:bookmarkEnd w:id="197"/>
      <w:bookmarkEnd w:id="198"/>
      <w:bookmarkEnd w:id="199"/>
    </w:p>
    <w:p w:rsidR="00EC4C02" w:rsidRDefault="000A12BB">
      <w:pPr>
        <w:spacing w:line="500" w:lineRule="exact"/>
        <w:ind w:firstLineChars="200" w:firstLine="562"/>
        <w:rPr>
          <w:rFonts w:ascii="仿宋_GB2312" w:eastAsia="仿宋_GB2312" w:hAnsi="仿宋_GB2312" w:cs="仿宋_GB2312"/>
          <w:sz w:val="28"/>
          <w:szCs w:val="28"/>
        </w:rPr>
      </w:pPr>
      <w:bookmarkStart w:id="200" w:name="_Toc1630189835"/>
      <w:bookmarkStart w:id="201" w:name="_Toc2102770423"/>
      <w:bookmarkStart w:id="202" w:name="_Toc54366039"/>
      <w:r>
        <w:rPr>
          <w:rFonts w:ascii="仿宋_GB2312" w:eastAsia="仿宋_GB2312" w:hAnsi="仿宋_GB2312" w:cs="仿宋_GB2312" w:hint="eastAsia"/>
          <w:b/>
          <w:bCs/>
          <w:sz w:val="28"/>
          <w:szCs w:val="28"/>
        </w:rPr>
        <w:t>2.受教育经历</w:t>
      </w:r>
      <w:bookmarkEnd w:id="200"/>
      <w:bookmarkEnd w:id="201"/>
      <w:bookmarkEnd w:id="202"/>
    </w:p>
    <w:p w:rsidR="00EC4C02" w:rsidRDefault="000A12BB">
      <w:pPr>
        <w:spacing w:line="500" w:lineRule="exact"/>
        <w:ind w:firstLineChars="200" w:firstLine="560"/>
        <w:rPr>
          <w:rFonts w:ascii="仿宋_GB2312" w:eastAsia="仿宋_GB2312" w:hAnsi="仿宋_GB2312" w:cs="仿宋_GB2312"/>
          <w:i/>
          <w:iCs/>
          <w:sz w:val="28"/>
          <w:szCs w:val="28"/>
        </w:rPr>
      </w:pPr>
      <w:bookmarkStart w:id="203" w:name="_Toc410841800"/>
      <w:bookmarkStart w:id="204" w:name="_Toc417737222"/>
      <w:bookmarkStart w:id="205" w:name="_Toc264465837"/>
      <w:bookmarkStart w:id="206" w:name="_Toc1302816871"/>
      <w:bookmarkStart w:id="207" w:name="_Toc1510454833"/>
      <w:bookmarkStart w:id="208" w:name="_Toc298208199"/>
      <w:r>
        <w:rPr>
          <w:rFonts w:ascii="仿宋_GB2312" w:eastAsia="仿宋_GB2312" w:hAnsi="仿宋_GB2312" w:cs="仿宋_GB2312" w:hint="eastAsia"/>
          <w:i/>
          <w:iCs/>
          <w:sz w:val="28"/>
          <w:szCs w:val="28"/>
        </w:rPr>
        <w:t>从大学本科开始，按时间倒排序，参考格式：</w:t>
      </w:r>
      <w:bookmarkEnd w:id="203"/>
      <w:bookmarkEnd w:id="204"/>
      <w:bookmarkEnd w:id="205"/>
      <w:bookmarkEnd w:id="206"/>
      <w:bookmarkEnd w:id="207"/>
      <w:bookmarkEnd w:id="208"/>
    </w:p>
    <w:p w:rsidR="00EC4C02" w:rsidRDefault="000A12BB">
      <w:pPr>
        <w:spacing w:line="500" w:lineRule="exact"/>
        <w:ind w:firstLineChars="200" w:firstLine="560"/>
        <w:rPr>
          <w:rFonts w:ascii="仿宋_GB2312" w:eastAsia="仿宋_GB2312" w:hAnsi="仿宋_GB2312" w:cs="仿宋_GB2312"/>
          <w:i/>
          <w:iCs/>
          <w:sz w:val="28"/>
          <w:szCs w:val="28"/>
        </w:rPr>
      </w:pPr>
      <w:bookmarkStart w:id="209" w:name="_Toc189535353"/>
      <w:bookmarkStart w:id="210" w:name="_Toc537824764"/>
      <w:bookmarkStart w:id="211" w:name="_Toc1671661442"/>
      <w:bookmarkStart w:id="212" w:name="_Toc2070795658"/>
      <w:bookmarkStart w:id="213" w:name="_Toc797598700"/>
      <w:bookmarkStart w:id="214" w:name="_Toc1463307039"/>
      <w:r>
        <w:rPr>
          <w:rFonts w:ascii="仿宋_GB2312" w:eastAsia="仿宋_GB2312" w:hAnsi="仿宋_GB2312" w:cs="仿宋_GB2312" w:hint="eastAsia"/>
          <w:i/>
          <w:iCs/>
          <w:sz w:val="28"/>
          <w:szCs w:val="28"/>
        </w:rPr>
        <w:t>2012.09-2016.12，XXXX大学，机械工程专业，博士研究生，导师：张山</w:t>
      </w:r>
      <w:bookmarkEnd w:id="209"/>
      <w:bookmarkEnd w:id="210"/>
      <w:bookmarkEnd w:id="211"/>
      <w:bookmarkEnd w:id="212"/>
      <w:bookmarkEnd w:id="213"/>
      <w:bookmarkEnd w:id="214"/>
    </w:p>
    <w:p w:rsidR="00EC4C02" w:rsidRDefault="000A12BB">
      <w:pPr>
        <w:spacing w:line="500" w:lineRule="exact"/>
        <w:ind w:firstLineChars="200" w:firstLine="560"/>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2009.09-2012.09，XXXX大学，机械工程专业，硕士研究生，导师：张山</w:t>
      </w:r>
    </w:p>
    <w:p w:rsidR="00EC4C02" w:rsidRDefault="000A12BB">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i/>
          <w:iCs/>
          <w:sz w:val="28"/>
          <w:szCs w:val="28"/>
        </w:rPr>
        <w:t>2005.09-2009.06，XXXX大学，机械工程专业，全日制本科</w:t>
      </w:r>
    </w:p>
    <w:p w:rsidR="00EC4C02" w:rsidRDefault="000A12BB">
      <w:pPr>
        <w:spacing w:line="500" w:lineRule="exact"/>
        <w:ind w:firstLineChars="200" w:firstLine="562"/>
        <w:rPr>
          <w:rFonts w:ascii="仿宋_GB2312" w:eastAsia="仿宋_GB2312" w:hAnsi="仿宋_GB2312" w:cs="仿宋_GB2312"/>
          <w:sz w:val="28"/>
          <w:szCs w:val="28"/>
        </w:rPr>
      </w:pPr>
      <w:bookmarkStart w:id="215" w:name="_Toc647286020"/>
      <w:bookmarkStart w:id="216" w:name="_Toc1003477955"/>
      <w:bookmarkStart w:id="217" w:name="_Toc1014123249"/>
      <w:r>
        <w:rPr>
          <w:rFonts w:ascii="仿宋_GB2312" w:eastAsia="仿宋_GB2312" w:hAnsi="仿宋_GB2312" w:cs="仿宋_GB2312" w:hint="eastAsia"/>
          <w:b/>
          <w:bCs/>
          <w:sz w:val="28"/>
          <w:szCs w:val="28"/>
        </w:rPr>
        <w:t>3.研究工作经历</w:t>
      </w:r>
      <w:bookmarkEnd w:id="215"/>
      <w:bookmarkEnd w:id="216"/>
      <w:bookmarkEnd w:id="217"/>
    </w:p>
    <w:p w:rsidR="00EC4C02" w:rsidRDefault="000A12BB">
      <w:pPr>
        <w:spacing w:line="500" w:lineRule="exact"/>
        <w:ind w:firstLineChars="200" w:firstLine="560"/>
        <w:rPr>
          <w:rFonts w:ascii="仿宋_GB2312" w:eastAsia="仿宋_GB2312" w:hAnsi="仿宋_GB2312" w:cs="仿宋_GB2312"/>
          <w:i/>
          <w:iCs/>
          <w:sz w:val="28"/>
          <w:szCs w:val="28"/>
        </w:rPr>
      </w:pPr>
      <w:bookmarkStart w:id="218" w:name="_Toc676739916"/>
      <w:bookmarkStart w:id="219" w:name="_Toc605105459"/>
      <w:bookmarkStart w:id="220" w:name="_Toc1873704745"/>
      <w:bookmarkStart w:id="221" w:name="_Toc344034926"/>
      <w:bookmarkStart w:id="222" w:name="_Toc2055525529"/>
      <w:bookmarkStart w:id="223" w:name="_Toc1380462551"/>
      <w:r>
        <w:rPr>
          <w:rFonts w:ascii="仿宋_GB2312" w:eastAsia="仿宋_GB2312" w:hAnsi="仿宋_GB2312" w:cs="仿宋_GB2312" w:hint="eastAsia"/>
          <w:i/>
          <w:iCs/>
          <w:sz w:val="28"/>
          <w:szCs w:val="28"/>
        </w:rPr>
        <w:t>按时间倒排序，参考格式：</w:t>
      </w:r>
      <w:bookmarkEnd w:id="218"/>
      <w:bookmarkEnd w:id="219"/>
      <w:bookmarkEnd w:id="220"/>
      <w:bookmarkEnd w:id="221"/>
      <w:bookmarkEnd w:id="222"/>
      <w:bookmarkEnd w:id="223"/>
    </w:p>
    <w:p w:rsidR="00EC4C02" w:rsidRDefault="000A12BB">
      <w:pPr>
        <w:spacing w:line="500" w:lineRule="exact"/>
        <w:ind w:firstLineChars="200" w:firstLine="560"/>
        <w:rPr>
          <w:rFonts w:ascii="仿宋_GB2312" w:eastAsia="仿宋_GB2312" w:hAnsi="仿宋_GB2312" w:cs="仿宋_GB2312"/>
          <w:i/>
          <w:iCs/>
          <w:sz w:val="28"/>
          <w:szCs w:val="28"/>
        </w:rPr>
      </w:pPr>
      <w:bookmarkStart w:id="224" w:name="_Toc774102456"/>
      <w:bookmarkStart w:id="225" w:name="_Toc1099295949"/>
      <w:bookmarkStart w:id="226" w:name="_Toc1389692282"/>
      <w:bookmarkStart w:id="227" w:name="_Toc1470146885"/>
      <w:bookmarkStart w:id="228" w:name="_Toc500403638"/>
      <w:bookmarkStart w:id="229" w:name="_Toc1777253078"/>
      <w:r>
        <w:rPr>
          <w:rFonts w:ascii="仿宋_GB2312" w:eastAsia="仿宋_GB2312" w:hAnsi="仿宋_GB2312" w:cs="仿宋_GB2312" w:hint="eastAsia"/>
          <w:i/>
          <w:iCs/>
          <w:sz w:val="28"/>
          <w:szCs w:val="28"/>
        </w:rPr>
        <w:t>2020.09-至今，XXXX大学，副教授</w:t>
      </w:r>
      <w:bookmarkEnd w:id="224"/>
      <w:bookmarkEnd w:id="225"/>
      <w:bookmarkEnd w:id="226"/>
      <w:bookmarkEnd w:id="227"/>
      <w:bookmarkEnd w:id="228"/>
      <w:bookmarkEnd w:id="229"/>
    </w:p>
    <w:p w:rsidR="00EC4C02" w:rsidRDefault="000A12BB">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i/>
          <w:iCs/>
          <w:sz w:val="28"/>
          <w:szCs w:val="28"/>
        </w:rPr>
        <w:t>2016.12-2020.09，XXXX大学，讲师</w:t>
      </w:r>
    </w:p>
    <w:p w:rsidR="00EC4C02" w:rsidRDefault="000A12BB">
      <w:pPr>
        <w:spacing w:line="500" w:lineRule="exact"/>
        <w:ind w:firstLineChars="200" w:firstLine="562"/>
        <w:rPr>
          <w:rFonts w:ascii="仿宋_GB2312" w:eastAsia="仿宋_GB2312" w:hAnsi="仿宋_GB2312" w:cs="仿宋_GB2312"/>
          <w:sz w:val="28"/>
          <w:szCs w:val="28"/>
        </w:rPr>
      </w:pPr>
      <w:bookmarkStart w:id="230" w:name="_Toc1897394227"/>
      <w:bookmarkStart w:id="231" w:name="_Toc1385739747"/>
      <w:bookmarkStart w:id="232" w:name="_Toc666442635"/>
      <w:r>
        <w:rPr>
          <w:rFonts w:ascii="仿宋_GB2312" w:eastAsia="仿宋_GB2312" w:hAnsi="仿宋_GB2312" w:cs="仿宋_GB2312" w:hint="eastAsia"/>
          <w:b/>
          <w:bCs/>
          <w:sz w:val="28"/>
          <w:szCs w:val="28"/>
        </w:rPr>
        <w:t>4.代表性成果</w:t>
      </w:r>
      <w:bookmarkEnd w:id="230"/>
      <w:bookmarkEnd w:id="231"/>
      <w:bookmarkEnd w:id="232"/>
    </w:p>
    <w:p w:rsidR="00EC4C02" w:rsidRDefault="000A12BB">
      <w:pPr>
        <w:spacing w:line="500" w:lineRule="exact"/>
        <w:ind w:firstLineChars="200" w:firstLine="560"/>
        <w:rPr>
          <w:rFonts w:ascii="仿宋_GB2312" w:eastAsia="仿宋_GB2312" w:hAnsi="仿宋_GB2312" w:cs="仿宋_GB2312"/>
          <w:i/>
          <w:iCs/>
          <w:sz w:val="28"/>
          <w:szCs w:val="28"/>
        </w:rPr>
        <w:sectPr w:rsidR="00EC4C02">
          <w:footerReference w:type="even" r:id="rId14"/>
          <w:footerReference w:type="default" r:id="rId15"/>
          <w:pgSz w:w="11906" w:h="16838"/>
          <w:pgMar w:top="2098" w:right="1474" w:bottom="1984" w:left="1587" w:header="851" w:footer="1417" w:gutter="0"/>
          <w:cols w:space="720"/>
          <w:docGrid w:type="lines" w:linePitch="312"/>
        </w:sectPr>
      </w:pPr>
      <w:bookmarkStart w:id="233" w:name="_Toc1052966849"/>
      <w:bookmarkStart w:id="234" w:name="_Toc2050839353"/>
      <w:bookmarkStart w:id="235" w:name="_Toc2118227911"/>
      <w:r>
        <w:rPr>
          <w:rFonts w:ascii="仿宋_GB2312" w:eastAsia="仿宋_GB2312" w:hAnsi="仿宋_GB2312" w:cs="仿宋_GB2312" w:hint="eastAsia"/>
          <w:i/>
          <w:iCs/>
          <w:sz w:val="28"/>
          <w:szCs w:val="28"/>
        </w:rPr>
        <w:t>选取不超过5项，以负责人为第一完成人的科研成果/论文/专著/专利等（论文可为通讯作者），阐明代表成果的应用价值和效益、学术贡献和创新之处。每项不超过200字。</w:t>
      </w:r>
      <w:bookmarkEnd w:id="233"/>
      <w:bookmarkEnd w:id="234"/>
      <w:bookmarkEnd w:id="235"/>
    </w:p>
    <w:p w:rsidR="00EC4C02" w:rsidRPr="00721BE9" w:rsidRDefault="000A12BB" w:rsidP="00ED05C9">
      <w:pPr>
        <w:pStyle w:val="2"/>
        <w:numPr>
          <w:ilvl w:val="1"/>
          <w:numId w:val="14"/>
        </w:numPr>
        <w:spacing w:line="500" w:lineRule="exact"/>
        <w:ind w:left="880" w:hangingChars="275" w:hanging="880"/>
      </w:pPr>
      <w:bookmarkStart w:id="236" w:name="_Toc463004343"/>
      <w:bookmarkStart w:id="237" w:name="_Toc1610200669_WPSOffice_Level2"/>
      <w:bookmarkStart w:id="238" w:name="_Toc1898119004"/>
      <w:bookmarkStart w:id="239" w:name="_Toc1095095061"/>
      <w:bookmarkStart w:id="240" w:name="_Toc379163496_WPSOffice_Level2"/>
      <w:bookmarkStart w:id="241" w:name="_Toc2123212825"/>
      <w:bookmarkStart w:id="242" w:name="_Toc1044707033"/>
      <w:bookmarkStart w:id="243" w:name="_Toc1182424092"/>
      <w:bookmarkStart w:id="244" w:name="_Toc463002578"/>
      <w:bookmarkStart w:id="245" w:name="_Toc463003311"/>
      <w:bookmarkStart w:id="246" w:name="_Toc117693741"/>
      <w:r w:rsidRPr="00721BE9">
        <w:rPr>
          <w:rFonts w:hint="eastAsia"/>
        </w:rPr>
        <w:lastRenderedPageBreak/>
        <w:t>项目组成员情况</w:t>
      </w:r>
      <w:bookmarkEnd w:id="236"/>
      <w:bookmarkEnd w:id="237"/>
      <w:bookmarkEnd w:id="238"/>
      <w:bookmarkEnd w:id="239"/>
      <w:bookmarkEnd w:id="240"/>
      <w:bookmarkEnd w:id="241"/>
      <w:bookmarkEnd w:id="242"/>
      <w:bookmarkEnd w:id="243"/>
      <w:bookmarkEnd w:id="244"/>
      <w:bookmarkEnd w:id="245"/>
      <w:bookmarkEnd w:id="246"/>
    </w:p>
    <w:tbl>
      <w:tblPr>
        <w:tblW w:w="12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9"/>
        <w:gridCol w:w="1230"/>
        <w:gridCol w:w="878"/>
        <w:gridCol w:w="2461"/>
        <w:gridCol w:w="1142"/>
        <w:gridCol w:w="1761"/>
        <w:gridCol w:w="1817"/>
        <w:gridCol w:w="2465"/>
      </w:tblGrid>
      <w:tr w:rsidR="00EC4C02">
        <w:trPr>
          <w:cantSplit/>
          <w:trHeight w:val="606"/>
          <w:tblHeader/>
          <w:jc w:val="center"/>
        </w:trPr>
        <w:tc>
          <w:tcPr>
            <w:tcW w:w="809"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序号</w:t>
            </w:r>
          </w:p>
        </w:tc>
        <w:tc>
          <w:tcPr>
            <w:tcW w:w="1230"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姓名</w:t>
            </w:r>
          </w:p>
        </w:tc>
        <w:tc>
          <w:tcPr>
            <w:tcW w:w="878"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性别</w:t>
            </w:r>
          </w:p>
        </w:tc>
        <w:tc>
          <w:tcPr>
            <w:tcW w:w="2461"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身份证号码</w:t>
            </w:r>
          </w:p>
        </w:tc>
        <w:tc>
          <w:tcPr>
            <w:tcW w:w="1142"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职称</w:t>
            </w:r>
          </w:p>
        </w:tc>
        <w:tc>
          <w:tcPr>
            <w:tcW w:w="1761"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专业</w:t>
            </w:r>
          </w:p>
        </w:tc>
        <w:tc>
          <w:tcPr>
            <w:tcW w:w="1817"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任务分工</w:t>
            </w:r>
          </w:p>
        </w:tc>
        <w:tc>
          <w:tcPr>
            <w:tcW w:w="2465" w:type="dxa"/>
            <w:vAlign w:val="center"/>
          </w:tcPr>
          <w:p w:rsidR="00EC4C02" w:rsidRDefault="000A12BB">
            <w:pPr>
              <w:pStyle w:val="a4"/>
              <w:jc w:val="center"/>
              <w:rPr>
                <w:rFonts w:eastAsia="宋体" w:hAnsi="宋体"/>
                <w:b/>
                <w:sz w:val="24"/>
                <w:szCs w:val="24"/>
              </w:rPr>
            </w:pPr>
            <w:r>
              <w:rPr>
                <w:rFonts w:eastAsia="宋体" w:hAnsi="宋体" w:hint="eastAsia"/>
                <w:b/>
                <w:sz w:val="24"/>
                <w:szCs w:val="24"/>
              </w:rPr>
              <w:t>工作单位</w:t>
            </w: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r w:rsidR="00EC4C02">
        <w:trPr>
          <w:cantSplit/>
          <w:trHeight w:val="560"/>
          <w:jc w:val="center"/>
        </w:trPr>
        <w:tc>
          <w:tcPr>
            <w:tcW w:w="809" w:type="dxa"/>
            <w:vAlign w:val="center"/>
          </w:tcPr>
          <w:p w:rsidR="00EC4C02" w:rsidRDefault="00EC4C02">
            <w:pPr>
              <w:pStyle w:val="a4"/>
              <w:spacing w:line="280" w:lineRule="exact"/>
              <w:jc w:val="center"/>
              <w:rPr>
                <w:rFonts w:ascii="仿宋_GB2312"/>
                <w:b/>
                <w:sz w:val="24"/>
              </w:rPr>
            </w:pPr>
          </w:p>
        </w:tc>
        <w:tc>
          <w:tcPr>
            <w:tcW w:w="1230" w:type="dxa"/>
            <w:vAlign w:val="center"/>
          </w:tcPr>
          <w:p w:rsidR="00EC4C02" w:rsidRDefault="00EC4C02">
            <w:pPr>
              <w:pStyle w:val="a4"/>
              <w:spacing w:line="280" w:lineRule="exact"/>
              <w:rPr>
                <w:rFonts w:ascii="仿宋_GB2312"/>
                <w:b/>
                <w:sz w:val="28"/>
              </w:rPr>
            </w:pPr>
          </w:p>
        </w:tc>
        <w:tc>
          <w:tcPr>
            <w:tcW w:w="878" w:type="dxa"/>
            <w:vAlign w:val="center"/>
          </w:tcPr>
          <w:p w:rsidR="00EC4C02" w:rsidRDefault="00EC4C02">
            <w:pPr>
              <w:pStyle w:val="a4"/>
              <w:spacing w:line="280" w:lineRule="exact"/>
              <w:jc w:val="center"/>
              <w:rPr>
                <w:rFonts w:ascii="仿宋_GB2312"/>
                <w:b/>
                <w:sz w:val="28"/>
              </w:rPr>
            </w:pPr>
          </w:p>
        </w:tc>
        <w:tc>
          <w:tcPr>
            <w:tcW w:w="2461" w:type="dxa"/>
          </w:tcPr>
          <w:p w:rsidR="00EC4C02" w:rsidRDefault="00EC4C02">
            <w:pPr>
              <w:pStyle w:val="a4"/>
              <w:spacing w:line="280" w:lineRule="exact"/>
              <w:rPr>
                <w:rFonts w:ascii="仿宋_GB2312"/>
                <w:b/>
                <w:sz w:val="28"/>
              </w:rPr>
            </w:pPr>
          </w:p>
        </w:tc>
        <w:tc>
          <w:tcPr>
            <w:tcW w:w="1142" w:type="dxa"/>
            <w:vAlign w:val="center"/>
          </w:tcPr>
          <w:p w:rsidR="00EC4C02" w:rsidRDefault="00EC4C02">
            <w:pPr>
              <w:pStyle w:val="a4"/>
              <w:spacing w:line="280" w:lineRule="exact"/>
              <w:rPr>
                <w:rFonts w:ascii="仿宋_GB2312"/>
                <w:b/>
                <w:sz w:val="28"/>
              </w:rPr>
            </w:pPr>
          </w:p>
        </w:tc>
        <w:tc>
          <w:tcPr>
            <w:tcW w:w="1761" w:type="dxa"/>
            <w:vAlign w:val="center"/>
          </w:tcPr>
          <w:p w:rsidR="00EC4C02" w:rsidRDefault="00EC4C02">
            <w:pPr>
              <w:pStyle w:val="a4"/>
              <w:spacing w:line="280" w:lineRule="exact"/>
              <w:rPr>
                <w:rFonts w:ascii="仿宋_GB2312"/>
                <w:b/>
                <w:sz w:val="28"/>
              </w:rPr>
            </w:pPr>
          </w:p>
        </w:tc>
        <w:tc>
          <w:tcPr>
            <w:tcW w:w="1817" w:type="dxa"/>
            <w:vAlign w:val="center"/>
          </w:tcPr>
          <w:p w:rsidR="00EC4C02" w:rsidRDefault="00EC4C02">
            <w:pPr>
              <w:pStyle w:val="a4"/>
              <w:spacing w:line="280" w:lineRule="exact"/>
              <w:rPr>
                <w:rFonts w:ascii="仿宋_GB2312"/>
                <w:b/>
                <w:sz w:val="28"/>
              </w:rPr>
            </w:pPr>
          </w:p>
        </w:tc>
        <w:tc>
          <w:tcPr>
            <w:tcW w:w="2465" w:type="dxa"/>
            <w:vAlign w:val="center"/>
          </w:tcPr>
          <w:p w:rsidR="00EC4C02" w:rsidRDefault="00EC4C02">
            <w:pPr>
              <w:pStyle w:val="a4"/>
              <w:spacing w:line="280" w:lineRule="exact"/>
              <w:rPr>
                <w:rFonts w:ascii="仿宋_GB2312"/>
                <w:b/>
                <w:sz w:val="28"/>
              </w:rPr>
            </w:pPr>
          </w:p>
        </w:tc>
      </w:tr>
    </w:tbl>
    <w:p w:rsidR="00EC4C02" w:rsidRDefault="000A12BB">
      <w:pPr>
        <w:sectPr w:rsidR="00EC4C02">
          <w:footerReference w:type="even" r:id="rId16"/>
          <w:footerReference w:type="default" r:id="rId17"/>
          <w:type w:val="continuous"/>
          <w:pgSz w:w="16838" w:h="11906" w:orient="landscape"/>
          <w:pgMar w:top="1587" w:right="2098" w:bottom="1474" w:left="1984" w:header="851" w:footer="992" w:gutter="0"/>
          <w:cols w:space="720"/>
          <w:docGrid w:type="lines" w:linePitch="315"/>
        </w:sectPr>
      </w:pPr>
      <w:bookmarkStart w:id="247" w:name="_Toc463004344"/>
      <w:bookmarkStart w:id="248" w:name="_Toc463003312"/>
      <w:bookmarkStart w:id="249" w:name="_Toc462319631"/>
      <w:bookmarkStart w:id="250" w:name="_Toc463002579"/>
      <w:r>
        <w:rPr>
          <w:rFonts w:hint="eastAsia"/>
        </w:rPr>
        <w:t>备注：①牵头单位和项目负责人应确保列入名单人员知情并同意；②本表不作为劳务费发放依据。</w:t>
      </w:r>
    </w:p>
    <w:p w:rsidR="00EC4C02" w:rsidRPr="00ED05C9" w:rsidRDefault="000A12BB" w:rsidP="00ED05C9">
      <w:pPr>
        <w:pStyle w:val="2"/>
        <w:numPr>
          <w:ilvl w:val="1"/>
          <w:numId w:val="14"/>
        </w:numPr>
        <w:spacing w:line="500" w:lineRule="exact"/>
        <w:ind w:left="880" w:hangingChars="275" w:hanging="880"/>
      </w:pPr>
      <w:bookmarkStart w:id="251" w:name="_Toc310390372_WPSOffice_Level2"/>
      <w:bookmarkStart w:id="252" w:name="_Toc1698529488"/>
      <w:bookmarkStart w:id="253" w:name="_Toc11251984"/>
      <w:bookmarkStart w:id="254" w:name="_Toc449648893_WPSOffice_Level2"/>
      <w:bookmarkStart w:id="255" w:name="_Toc144372048"/>
      <w:bookmarkStart w:id="256" w:name="_Toc458853997"/>
      <w:bookmarkStart w:id="257" w:name="_Toc2104798424"/>
      <w:bookmarkStart w:id="258" w:name="_Toc117693742"/>
      <w:bookmarkEnd w:id="247"/>
      <w:bookmarkEnd w:id="248"/>
      <w:bookmarkEnd w:id="249"/>
      <w:bookmarkEnd w:id="250"/>
      <w:r w:rsidRPr="00ED05C9">
        <w:rPr>
          <w:rFonts w:hint="eastAsia"/>
        </w:rPr>
        <w:lastRenderedPageBreak/>
        <w:t>项目研究基础及与有关计划关系</w:t>
      </w:r>
      <w:bookmarkEnd w:id="251"/>
      <w:bookmarkEnd w:id="252"/>
      <w:bookmarkEnd w:id="253"/>
      <w:bookmarkEnd w:id="254"/>
      <w:bookmarkEnd w:id="255"/>
      <w:bookmarkEnd w:id="256"/>
      <w:bookmarkEnd w:id="257"/>
      <w:bookmarkEnd w:id="258"/>
    </w:p>
    <w:p w:rsidR="00EC4C02" w:rsidRDefault="000A12BB">
      <w:pPr>
        <w:spacing w:line="500" w:lineRule="exact"/>
        <w:ind w:firstLineChars="200" w:firstLine="562"/>
        <w:rPr>
          <w:rFonts w:ascii="仿宋_GB2312" w:eastAsia="仿宋_GB2312" w:hAnsi="仿宋_GB2312" w:cs="仿宋_GB2312"/>
          <w:sz w:val="28"/>
          <w:szCs w:val="28"/>
        </w:rPr>
      </w:pPr>
      <w:bookmarkStart w:id="259" w:name="_Toc992767834"/>
      <w:bookmarkStart w:id="260" w:name="_Toc1957926420"/>
      <w:bookmarkStart w:id="261" w:name="_Toc549171169"/>
      <w:bookmarkStart w:id="262" w:name="_Toc464119886"/>
      <w:bookmarkStart w:id="263" w:name="_Toc1660116142"/>
      <w:bookmarkStart w:id="264" w:name="_Toc421614190"/>
      <w:bookmarkStart w:id="265" w:name="_Toc241272950"/>
      <w:r>
        <w:rPr>
          <w:rFonts w:ascii="仿宋_GB2312" w:eastAsia="仿宋_GB2312" w:hAnsi="仿宋_GB2312" w:cs="仿宋_GB2312" w:hint="eastAsia"/>
          <w:b/>
          <w:bCs/>
          <w:sz w:val="28"/>
          <w:szCs w:val="28"/>
        </w:rPr>
        <w:t>1.研究基础与保障条件</w:t>
      </w:r>
      <w:bookmarkEnd w:id="259"/>
      <w:bookmarkEnd w:id="260"/>
      <w:bookmarkEnd w:id="261"/>
      <w:bookmarkEnd w:id="262"/>
      <w:bookmarkEnd w:id="263"/>
      <w:bookmarkEnd w:id="264"/>
    </w:p>
    <w:p w:rsidR="00EC4C02" w:rsidRDefault="000A12BB">
      <w:pPr>
        <w:spacing w:line="500" w:lineRule="exact"/>
        <w:ind w:firstLineChars="200" w:firstLine="560"/>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本项目已具备的研究条件，尚缺少的研究条件和拟解决的途径。</w:t>
      </w:r>
      <w:bookmarkEnd w:id="265"/>
    </w:p>
    <w:p w:rsidR="00EC4C02" w:rsidRDefault="000A12BB">
      <w:pPr>
        <w:spacing w:line="500" w:lineRule="exact"/>
        <w:ind w:firstLineChars="200" w:firstLine="562"/>
        <w:rPr>
          <w:rFonts w:ascii="仿宋_GB2312" w:eastAsia="仿宋_GB2312" w:hAnsi="仿宋_GB2312" w:cs="仿宋_GB2312"/>
          <w:sz w:val="28"/>
          <w:szCs w:val="28"/>
        </w:rPr>
      </w:pPr>
      <w:bookmarkStart w:id="266" w:name="_Toc1661293479"/>
      <w:bookmarkStart w:id="267" w:name="_Toc925135203"/>
      <w:bookmarkStart w:id="268" w:name="_Toc769798931"/>
      <w:bookmarkStart w:id="269" w:name="_Toc731209877"/>
      <w:r>
        <w:rPr>
          <w:rFonts w:ascii="仿宋_GB2312" w:eastAsia="仿宋_GB2312" w:hAnsi="仿宋_GB2312" w:cs="仿宋_GB2312" w:hint="eastAsia"/>
          <w:b/>
          <w:bCs/>
          <w:sz w:val="28"/>
          <w:szCs w:val="28"/>
        </w:rPr>
        <w:t>2.正在承担的基础加强计划项目情况</w:t>
      </w:r>
      <w:bookmarkEnd w:id="266"/>
      <w:bookmarkEnd w:id="267"/>
      <w:bookmarkEnd w:id="268"/>
    </w:p>
    <w:p w:rsidR="00EC4C02" w:rsidRDefault="000A12BB">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i/>
          <w:iCs/>
          <w:sz w:val="28"/>
          <w:szCs w:val="28"/>
        </w:rPr>
        <w:t>申请人正在承担的基础加强计划项目情况（包括并不限于基础加强重大、重点项目和各类基金项目，需注明项目的名称、起止年月及负责的内容，如相关内容涉密，本建议书中可仅说明参加基础加强计划项目数量情况，具体情况可另附说明，并按相应密级文件提报）。</w:t>
      </w:r>
    </w:p>
    <w:p w:rsidR="00EC4C02" w:rsidRDefault="000A12BB">
      <w:pPr>
        <w:spacing w:line="500" w:lineRule="exact"/>
        <w:ind w:firstLineChars="200" w:firstLine="562"/>
        <w:rPr>
          <w:rFonts w:ascii="仿宋_GB2312" w:eastAsia="仿宋_GB2312" w:hAnsi="仿宋_GB2312" w:cs="仿宋_GB2312"/>
          <w:b/>
          <w:bCs/>
          <w:sz w:val="28"/>
          <w:szCs w:val="28"/>
        </w:rPr>
      </w:pPr>
      <w:bookmarkStart w:id="270" w:name="_Toc1883601601"/>
      <w:bookmarkStart w:id="271" w:name="_Toc168616263"/>
      <w:bookmarkStart w:id="272" w:name="_Toc1525852524"/>
      <w:r>
        <w:rPr>
          <w:rFonts w:ascii="仿宋_GB2312" w:eastAsia="仿宋_GB2312" w:hAnsi="仿宋_GB2312" w:cs="仿宋_GB2312" w:hint="eastAsia"/>
          <w:b/>
          <w:bCs/>
          <w:sz w:val="28"/>
          <w:szCs w:val="28"/>
        </w:rPr>
        <w:t>3.与有关计划关系</w:t>
      </w:r>
      <w:bookmarkEnd w:id="269"/>
      <w:bookmarkEnd w:id="270"/>
      <w:bookmarkEnd w:id="271"/>
      <w:bookmarkEnd w:id="272"/>
    </w:p>
    <w:p w:rsidR="00EC4C02" w:rsidRDefault="000A12BB">
      <w:pPr>
        <w:spacing w:line="500" w:lineRule="exact"/>
        <w:ind w:firstLineChars="200" w:firstLine="560"/>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（1）与本单位相关科研项目的关系；</w:t>
      </w:r>
    </w:p>
    <w:p w:rsidR="00EC4C02" w:rsidRDefault="000A12BB">
      <w:pPr>
        <w:spacing w:line="500" w:lineRule="exact"/>
        <w:ind w:firstLineChars="200" w:firstLine="560"/>
        <w:rPr>
          <w:rFonts w:ascii="仿宋_GB2312" w:eastAsia="仿宋_GB2312" w:hAnsi="仿宋_GB2312" w:cs="仿宋_GB2312"/>
          <w:i/>
          <w:iCs/>
          <w:sz w:val="28"/>
          <w:szCs w:val="28"/>
        </w:rPr>
      </w:pPr>
      <w:r>
        <w:rPr>
          <w:rFonts w:ascii="仿宋_GB2312" w:eastAsia="仿宋_GB2312" w:hAnsi="仿宋_GB2312" w:cs="仿宋_GB2312" w:hint="eastAsia"/>
          <w:i/>
          <w:iCs/>
          <w:sz w:val="28"/>
          <w:szCs w:val="28"/>
        </w:rPr>
        <w:t>（2）尽团队成员所知，与国家和军队有关科技计划已安排项目的关系。</w:t>
      </w:r>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273" w:name="_Toc463004346"/>
      <w:bookmarkStart w:id="274" w:name="_Toc462319633"/>
      <w:bookmarkStart w:id="275" w:name="_Toc957763178"/>
      <w:bookmarkStart w:id="276" w:name="_Toc1503646354"/>
      <w:bookmarkStart w:id="277" w:name="_Toc1862271782"/>
      <w:bookmarkStart w:id="278" w:name="_Toc1566905202"/>
      <w:bookmarkStart w:id="279" w:name="_Toc228315082_WPSOffice_Level1"/>
      <w:bookmarkStart w:id="280" w:name="_Toc1486847576"/>
      <w:bookmarkStart w:id="281" w:name="_Toc463002581"/>
      <w:bookmarkStart w:id="282" w:name="_Toc2060902340_WPSOffice_Level1"/>
      <w:bookmarkStart w:id="283" w:name="_Toc463003314"/>
      <w:bookmarkStart w:id="284" w:name="_Toc117693743"/>
      <w:r w:rsidRPr="00721BE9">
        <w:rPr>
          <w:rFonts w:hint="eastAsia"/>
        </w:rPr>
        <w:t>经费概算</w:t>
      </w:r>
      <w:bookmarkEnd w:id="273"/>
      <w:bookmarkEnd w:id="274"/>
      <w:bookmarkEnd w:id="275"/>
      <w:bookmarkEnd w:id="276"/>
      <w:bookmarkEnd w:id="277"/>
      <w:bookmarkEnd w:id="278"/>
      <w:bookmarkEnd w:id="279"/>
      <w:bookmarkEnd w:id="280"/>
      <w:bookmarkEnd w:id="281"/>
      <w:bookmarkEnd w:id="282"/>
      <w:bookmarkEnd w:id="283"/>
      <w:bookmarkEnd w:id="284"/>
    </w:p>
    <w:tbl>
      <w:tblPr>
        <w:tblpPr w:leftFromText="180" w:rightFromText="180" w:vertAnchor="text" w:horzAnchor="page" w:tblpX="1682" w:tblpY="513"/>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6"/>
        <w:gridCol w:w="2080"/>
        <w:gridCol w:w="2093"/>
      </w:tblGrid>
      <w:tr w:rsidR="00EC4C02">
        <w:trPr>
          <w:trHeight w:val="57"/>
        </w:trPr>
        <w:tc>
          <w:tcPr>
            <w:tcW w:w="8799" w:type="dxa"/>
            <w:gridSpan w:val="3"/>
            <w:tcBorders>
              <w:top w:val="nil"/>
              <w:left w:val="nil"/>
              <w:bottom w:val="single" w:sz="4" w:space="0" w:color="auto"/>
              <w:right w:val="nil"/>
            </w:tcBorders>
          </w:tcPr>
          <w:p w:rsidR="00EC4C02" w:rsidRDefault="000A12BB">
            <w:pPr>
              <w:snapToGrid w:val="0"/>
              <w:spacing w:line="480" w:lineRule="exact"/>
              <w:jc w:val="right"/>
              <w:rPr>
                <w:rFonts w:ascii="宋体" w:hAnsi="宋体"/>
                <w:bCs/>
                <w:sz w:val="28"/>
                <w:szCs w:val="28"/>
              </w:rPr>
            </w:pPr>
            <w:r>
              <w:rPr>
                <w:rFonts w:ascii="宋体" w:hAnsi="宋体" w:hint="eastAsia"/>
                <w:bCs/>
                <w:sz w:val="28"/>
                <w:szCs w:val="28"/>
              </w:rPr>
              <w:t>单位：万元</w:t>
            </w:r>
          </w:p>
        </w:tc>
      </w:tr>
      <w:tr w:rsidR="00EC4C02">
        <w:trPr>
          <w:trHeight w:val="455"/>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tabs>
                <w:tab w:val="left" w:pos="3885"/>
              </w:tabs>
              <w:ind w:right="-2"/>
              <w:jc w:val="center"/>
              <w:rPr>
                <w:rFonts w:ascii="黑体" w:eastAsia="黑体" w:hAnsi="黑体" w:cs="黑体"/>
                <w:bCs/>
                <w:sz w:val="24"/>
                <w:szCs w:val="28"/>
              </w:rPr>
            </w:pPr>
            <w:r>
              <w:rPr>
                <w:rFonts w:ascii="黑体" w:eastAsia="黑体" w:hAnsi="黑体" w:cs="黑体" w:hint="eastAsia"/>
                <w:bCs/>
                <w:sz w:val="24"/>
                <w:szCs w:val="28"/>
              </w:rPr>
              <w:t>科目名称</w:t>
            </w:r>
          </w:p>
        </w:tc>
        <w:tc>
          <w:tcPr>
            <w:tcW w:w="2080" w:type="dxa"/>
            <w:vAlign w:val="center"/>
          </w:tcPr>
          <w:p w:rsidR="00EC4C02" w:rsidRDefault="000A12BB">
            <w:pPr>
              <w:jc w:val="center"/>
              <w:rPr>
                <w:rFonts w:ascii="黑体" w:eastAsia="黑体" w:hAnsi="黑体" w:cs="黑体"/>
                <w:bCs/>
                <w:sz w:val="24"/>
              </w:rPr>
            </w:pPr>
            <w:r>
              <w:rPr>
                <w:rFonts w:ascii="黑体" w:eastAsia="黑体" w:hAnsi="黑体" w:cs="黑体" w:hint="eastAsia"/>
                <w:bCs/>
                <w:sz w:val="24"/>
              </w:rPr>
              <w:t>申请经费</w:t>
            </w:r>
          </w:p>
        </w:tc>
        <w:tc>
          <w:tcPr>
            <w:tcW w:w="2093" w:type="dxa"/>
            <w:vAlign w:val="center"/>
          </w:tcPr>
          <w:p w:rsidR="00EC4C02" w:rsidRDefault="000A12BB">
            <w:pPr>
              <w:jc w:val="center"/>
              <w:rPr>
                <w:rFonts w:ascii="黑体" w:eastAsia="黑体" w:hAnsi="黑体" w:cs="黑体"/>
                <w:bCs/>
                <w:sz w:val="24"/>
              </w:rPr>
            </w:pPr>
            <w:r>
              <w:rPr>
                <w:rFonts w:ascii="黑体" w:eastAsia="黑体" w:hAnsi="黑体" w:cs="黑体" w:hint="eastAsia"/>
                <w:bCs/>
                <w:sz w:val="24"/>
              </w:rPr>
              <w:t>备注</w:t>
            </w: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jc w:val="left"/>
              <w:rPr>
                <w:rFonts w:ascii="宋体" w:hAnsi="宋体"/>
                <w:sz w:val="24"/>
              </w:rPr>
            </w:pPr>
            <w:r>
              <w:rPr>
                <w:rFonts w:ascii="宋体" w:hAnsi="宋体"/>
                <w:sz w:val="24"/>
              </w:rPr>
              <w:t>总</w:t>
            </w:r>
            <w:r>
              <w:rPr>
                <w:rFonts w:ascii="宋体" w:hAnsi="宋体" w:hint="eastAsia"/>
                <w:sz w:val="24"/>
              </w:rPr>
              <w:t>经费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黑体" w:eastAsia="黑体" w:hAnsi="黑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（一）直接费用</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1. 设备费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0A12BB">
            <w:pPr>
              <w:rPr>
                <w:rFonts w:ascii="宋体" w:hAnsi="宋体"/>
                <w:sz w:val="24"/>
              </w:rPr>
            </w:pPr>
            <w:r>
              <w:rPr>
                <w:rFonts w:ascii="宋体" w:hAnsi="宋体"/>
                <w:i/>
                <w:iCs/>
                <w:sz w:val="24"/>
              </w:rPr>
              <w:t>XXX购置等</w:t>
            </w:r>
            <w:r>
              <w:rPr>
                <w:rFonts w:ascii="宋体" w:hAnsi="宋体" w:hint="eastAsia"/>
                <w:i/>
                <w:iCs/>
                <w:sz w:val="24"/>
              </w:rPr>
              <w:t>，</w:t>
            </w:r>
            <w:r>
              <w:rPr>
                <w:rFonts w:ascii="宋体" w:hAnsi="宋体"/>
                <w:i/>
                <w:iCs/>
                <w:sz w:val="24"/>
              </w:rPr>
              <w:t>……</w:t>
            </w: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ind w:firstLineChars="200" w:firstLine="480"/>
              <w:rPr>
                <w:rFonts w:ascii="宋体" w:hAnsi="宋体"/>
                <w:sz w:val="24"/>
              </w:rPr>
            </w:pPr>
            <w:r>
              <w:rPr>
                <w:rFonts w:ascii="宋体" w:hAnsi="宋体" w:hint="eastAsia"/>
                <w:sz w:val="24"/>
              </w:rPr>
              <w:t>1.1 设备</w:t>
            </w:r>
            <w:r>
              <w:rPr>
                <w:rFonts w:ascii="宋体" w:hAnsi="宋体"/>
                <w:sz w:val="24"/>
              </w:rPr>
              <w:t>购置费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 xml:space="preserve"> 设备试制</w:t>
            </w:r>
            <w:r>
              <w:rPr>
                <w:rFonts w:ascii="宋体" w:hAnsi="宋体"/>
                <w:sz w:val="24"/>
              </w:rPr>
              <w:t>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 xml:space="preserve"> 其他</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2. 材料费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3. 外部协作费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lastRenderedPageBreak/>
              <w:t>4. 燃料动力费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5. 会议/差旅/国际合作与交流费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6. 出版/文献/信息传播/知识产权事务费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7. 劳务费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8. 专家咨询费</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9. 其他支出</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（二）间接费用</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r w:rsidR="00EC4C02">
        <w:trPr>
          <w:trHeight w:hRule="exact" w:val="567"/>
        </w:trPr>
        <w:tc>
          <w:tcPr>
            <w:tcW w:w="4626" w:type="dxa"/>
            <w:tcBorders>
              <w:top w:val="single" w:sz="4" w:space="0" w:color="auto"/>
              <w:left w:val="single" w:sz="4" w:space="0" w:color="auto"/>
              <w:bottom w:val="single" w:sz="4" w:space="0" w:color="auto"/>
              <w:right w:val="single" w:sz="4" w:space="0" w:color="auto"/>
            </w:tcBorders>
            <w:vAlign w:val="center"/>
          </w:tcPr>
          <w:p w:rsidR="00EC4C02" w:rsidRDefault="000A12BB">
            <w:pPr>
              <w:autoSpaceDE w:val="0"/>
              <w:autoSpaceDN w:val="0"/>
              <w:rPr>
                <w:rFonts w:ascii="宋体" w:hAnsi="宋体"/>
                <w:sz w:val="24"/>
              </w:rPr>
            </w:pPr>
            <w:r>
              <w:rPr>
                <w:rFonts w:ascii="宋体" w:hAnsi="宋体" w:hint="eastAsia"/>
                <w:sz w:val="24"/>
              </w:rPr>
              <w:t>10. 管理费/科研绩效支出</w:t>
            </w:r>
          </w:p>
        </w:tc>
        <w:tc>
          <w:tcPr>
            <w:tcW w:w="2080" w:type="dxa"/>
            <w:vAlign w:val="center"/>
          </w:tcPr>
          <w:p w:rsidR="00EC4C02" w:rsidRDefault="00EC4C02">
            <w:pPr>
              <w:jc w:val="center"/>
              <w:rPr>
                <w:rFonts w:ascii="宋体" w:hAnsi="宋体"/>
                <w:sz w:val="24"/>
              </w:rPr>
            </w:pPr>
          </w:p>
        </w:tc>
        <w:tc>
          <w:tcPr>
            <w:tcW w:w="2093" w:type="dxa"/>
            <w:vAlign w:val="center"/>
          </w:tcPr>
          <w:p w:rsidR="00EC4C02" w:rsidRDefault="00EC4C02">
            <w:pPr>
              <w:rPr>
                <w:rFonts w:ascii="宋体" w:hAnsi="宋体"/>
                <w:sz w:val="24"/>
              </w:rPr>
            </w:pPr>
          </w:p>
        </w:tc>
      </w:tr>
    </w:tbl>
    <w:p w:rsidR="00EC4C02" w:rsidRDefault="000A12BB">
      <w:pPr>
        <w:rPr>
          <w:rFonts w:ascii="黑体" w:eastAsia="黑体"/>
          <w:sz w:val="32"/>
          <w:szCs w:val="32"/>
        </w:rPr>
      </w:pPr>
      <w:r>
        <w:rPr>
          <w:rFonts w:ascii="黑体" w:eastAsia="黑体" w:hint="eastAsia"/>
          <w:sz w:val="32"/>
          <w:szCs w:val="32"/>
        </w:rPr>
        <w:br w:type="page"/>
      </w:r>
    </w:p>
    <w:p w:rsidR="00EC4C02" w:rsidRPr="00721BE9" w:rsidRDefault="000A12BB" w:rsidP="00721BE9">
      <w:pPr>
        <w:pStyle w:val="1"/>
        <w:numPr>
          <w:ilvl w:val="0"/>
          <w:numId w:val="1"/>
        </w:numPr>
        <w:tabs>
          <w:tab w:val="left" w:pos="567"/>
          <w:tab w:val="left" w:pos="709"/>
        </w:tabs>
        <w:spacing w:line="500" w:lineRule="exact"/>
        <w:ind w:left="656" w:hangingChars="205" w:hanging="656"/>
      </w:pPr>
      <w:bookmarkStart w:id="285" w:name="_Toc396522070"/>
      <w:bookmarkStart w:id="286" w:name="_Toc2045082592"/>
      <w:bookmarkStart w:id="287" w:name="_Toc1405683485_WPSOffice_Level1"/>
      <w:bookmarkStart w:id="288" w:name="_Toc429390607"/>
      <w:bookmarkStart w:id="289" w:name="_Toc1281960888"/>
      <w:bookmarkStart w:id="290" w:name="_Toc927199821"/>
      <w:bookmarkStart w:id="291" w:name="_Toc395616601_WPSOffice_Level1"/>
      <w:bookmarkStart w:id="292" w:name="_Toc331486803"/>
      <w:bookmarkStart w:id="293" w:name="_Toc1729676355"/>
      <w:bookmarkStart w:id="294" w:name="_Toc1203203460"/>
      <w:bookmarkStart w:id="295" w:name="_Toc466253941"/>
      <w:bookmarkStart w:id="296" w:name="_Toc1011919593"/>
      <w:bookmarkStart w:id="297" w:name="_Toc117693744"/>
      <w:r w:rsidRPr="00721BE9">
        <w:rPr>
          <w:rFonts w:hint="eastAsia"/>
        </w:rPr>
        <w:lastRenderedPageBreak/>
        <w:t>科研诚信承诺书</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EC4C02" w:rsidRDefault="000A12BB">
      <w:pPr>
        <w:tabs>
          <w:tab w:val="left" w:pos="0"/>
        </w:tabs>
        <w:autoSpaceDE w:val="0"/>
        <w:autoSpaceDN w:val="0"/>
        <w:adjustRightInd w:val="0"/>
        <w:spacing w:line="500" w:lineRule="exact"/>
        <w:ind w:leftChars="-7" w:left="-15"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本人作为本项目</w:t>
      </w:r>
      <w:r>
        <w:rPr>
          <w:rFonts w:ascii="仿宋_GB2312" w:eastAsia="仿宋_GB2312" w:hAnsi="仿宋_GB2312" w:cs="仿宋_GB2312" w:hint="eastAsia"/>
          <w:kern w:val="0"/>
          <w:sz w:val="28"/>
          <w:szCs w:val="28"/>
        </w:rPr>
        <w:t>负责人</w:t>
      </w:r>
      <w:r>
        <w:rPr>
          <w:rFonts w:ascii="仿宋_GB2312" w:eastAsia="仿宋_GB2312" w:hAnsi="仿宋_GB2312" w:cs="仿宋_GB2312" w:hint="eastAsia"/>
          <w:kern w:val="0"/>
          <w:sz w:val="28"/>
          <w:szCs w:val="28"/>
          <w:lang w:val="zh-CN"/>
        </w:rPr>
        <w:t>，现代表项目团队郑重承诺：</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一、严格遵守国家和军队有关科研诚信规章制度，了解掌握《科研诚信倡议书》基本要求，秉持职业操守，遵守学术规范，坚守科学道德，坚决抵制各种科研不端行为和不良风气。</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二、不从事任何可能影响立项评议公正性的活动，并在项目申报和评议过程中严格遵守。</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zh-CN"/>
        </w:rPr>
        <w:t>三、</w:t>
      </w:r>
      <w:r>
        <w:rPr>
          <w:rFonts w:ascii="仿宋_GB2312" w:eastAsia="仿宋_GB2312" w:hAnsi="仿宋_GB2312" w:cs="仿宋_GB2312"/>
          <w:kern w:val="0"/>
          <w:sz w:val="28"/>
          <w:szCs w:val="28"/>
        </w:rPr>
        <w:t>所申报项目研究内容</w:t>
      </w:r>
      <w:r>
        <w:rPr>
          <w:rFonts w:ascii="仿宋_GB2312" w:eastAsia="仿宋_GB2312" w:hAnsi="仿宋_GB2312" w:cs="仿宋_GB2312" w:hint="eastAsia"/>
          <w:kern w:val="0"/>
          <w:sz w:val="28"/>
          <w:szCs w:val="28"/>
        </w:rPr>
        <w:t>没有通过</w:t>
      </w:r>
      <w:r>
        <w:rPr>
          <w:rFonts w:ascii="仿宋_GB2312" w:eastAsia="仿宋_GB2312" w:hAnsi="仿宋_GB2312" w:cs="仿宋_GB2312"/>
          <w:kern w:val="0"/>
          <w:sz w:val="28"/>
          <w:szCs w:val="28"/>
        </w:rPr>
        <w:t>其它计划渠道立项支持。</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rPr>
        <w:t>四</w:t>
      </w: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lang w:val="zh-CN"/>
        </w:rPr>
        <w:t>科研过程真实。踏踏实实做科研，不按目的挑选、修改甚至编造科研数据，不虚构研究条件、编造研究过程、杜撰研究结论，不在科研试验中修改条件、降低标准、提供不实结论。</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五、学术行为规范。尊重他人原创，不抄袭、剽窃他人思想和观点，不侵占他人成果，引用使用观点、数据和文献规范；严格按学术贡献署名和排序，不挂虚名，不当“包工头”。</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六、提报材料准确。准确记录研究条件、过程、数据和结论，不人为选择性记录、报告条件、过程、结果，不故意漏记、错记重要情况，不报假情况，不做假账。</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 w:val="28"/>
          <w:szCs w:val="28"/>
          <w:lang w:val="zh-CN"/>
        </w:rPr>
      </w:pPr>
      <w:r>
        <w:rPr>
          <w:rFonts w:ascii="仿宋_GB2312" w:eastAsia="仿宋_GB2312" w:hAnsi="仿宋_GB2312" w:cs="仿宋_GB2312" w:hint="eastAsia"/>
          <w:kern w:val="0"/>
          <w:sz w:val="28"/>
          <w:szCs w:val="28"/>
          <w:lang w:val="zh-CN"/>
        </w:rPr>
        <w:t>七、研究成果可信。不虚构、拼凑、包装科研成果，不夸大技术水平、应用效果和潜在效益，不隐瞒技术局限与风险，不提供虚假应用证明。</w:t>
      </w:r>
    </w:p>
    <w:p w:rsidR="00EC4C02" w:rsidRDefault="000A12BB">
      <w:pPr>
        <w:autoSpaceDE w:val="0"/>
        <w:autoSpaceDN w:val="0"/>
        <w:adjustRightInd w:val="0"/>
        <w:spacing w:line="500" w:lineRule="exact"/>
        <w:ind w:firstLineChars="200" w:firstLine="560"/>
        <w:rPr>
          <w:rFonts w:ascii="仿宋_GB2312" w:eastAsia="仿宋_GB2312" w:hAnsi="仿宋_GB2312" w:cs="仿宋_GB2312"/>
          <w:kern w:val="0"/>
          <w:szCs w:val="22"/>
          <w:lang w:val="zh-CN"/>
        </w:rPr>
      </w:pPr>
      <w:r>
        <w:rPr>
          <w:rFonts w:ascii="仿宋_GB2312" w:eastAsia="仿宋_GB2312" w:hAnsi="仿宋_GB2312" w:cs="仿宋_GB2312"/>
          <w:kern w:val="0"/>
          <w:sz w:val="28"/>
          <w:szCs w:val="28"/>
        </w:rPr>
        <w:t>本人</w:t>
      </w:r>
      <w:r>
        <w:rPr>
          <w:rFonts w:ascii="仿宋_GB2312" w:eastAsia="仿宋_GB2312" w:hAnsi="仿宋_GB2312" w:cs="仿宋_GB2312" w:hint="eastAsia"/>
          <w:kern w:val="0"/>
          <w:sz w:val="28"/>
          <w:szCs w:val="28"/>
          <w:lang w:val="zh-CN"/>
        </w:rPr>
        <w:t>确认已仔细阅读此承诺书的内容，并将上述要求传达至项目组</w:t>
      </w:r>
      <w:r>
        <w:rPr>
          <w:rFonts w:ascii="仿宋_GB2312" w:eastAsia="仿宋_GB2312" w:hAnsi="仿宋_GB2312" w:cs="仿宋_GB2312"/>
          <w:kern w:val="0"/>
          <w:sz w:val="28"/>
          <w:szCs w:val="28"/>
        </w:rPr>
        <w:t>全体</w:t>
      </w:r>
      <w:r>
        <w:rPr>
          <w:rFonts w:ascii="仿宋_GB2312" w:eastAsia="仿宋_GB2312" w:hAnsi="仿宋_GB2312" w:cs="仿宋_GB2312" w:hint="eastAsia"/>
          <w:kern w:val="0"/>
          <w:sz w:val="28"/>
          <w:szCs w:val="28"/>
          <w:lang w:val="zh-CN"/>
        </w:rPr>
        <w:t>成员。</w:t>
      </w:r>
    </w:p>
    <w:p w:rsidR="00EC4C02" w:rsidRDefault="000A12BB">
      <w:pPr>
        <w:autoSpaceDE w:val="0"/>
        <w:autoSpaceDN w:val="0"/>
        <w:adjustRightInd w:val="0"/>
        <w:spacing w:line="500" w:lineRule="exact"/>
        <w:ind w:firstLine="420"/>
        <w:jc w:val="left"/>
        <w:rPr>
          <w:rFonts w:ascii="仿宋_GB2312" w:eastAsia="仿宋_GB2312" w:hAnsi="仿宋_GB2312" w:cs="仿宋_GB2312"/>
          <w:kern w:val="0"/>
          <w:szCs w:val="22"/>
          <w:lang w:val="zh-CN"/>
        </w:rPr>
      </w:pPr>
      <w:r>
        <w:rPr>
          <w:rFonts w:ascii="仿宋_GB2312" w:eastAsia="仿宋_GB2312" w:hAnsi="仿宋_GB2312" w:cs="仿宋_GB2312" w:hint="eastAsia"/>
          <w:kern w:val="0"/>
          <w:szCs w:val="22"/>
          <w:lang w:val="zh-CN"/>
        </w:rPr>
        <w:t xml:space="preserve">                                       </w:t>
      </w:r>
    </w:p>
    <w:p w:rsidR="00EC4C02" w:rsidRDefault="000A12BB">
      <w:pPr>
        <w:wordWrap w:val="0"/>
        <w:autoSpaceDE w:val="0"/>
        <w:autoSpaceDN w:val="0"/>
        <w:adjustRightInd w:val="0"/>
        <w:spacing w:line="500" w:lineRule="exact"/>
        <w:ind w:firstLine="420"/>
        <w:jc w:val="righ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项目负责</w:t>
      </w:r>
      <w:r>
        <w:rPr>
          <w:rFonts w:ascii="仿宋_GB2312" w:eastAsia="仿宋_GB2312" w:hAnsi="仿宋_GB2312" w:cs="仿宋_GB2312" w:hint="eastAsia"/>
          <w:kern w:val="0"/>
          <w:sz w:val="28"/>
          <w:szCs w:val="28"/>
          <w:lang w:val="zh-CN"/>
        </w:rPr>
        <w:t>人：（签字）</w:t>
      </w:r>
      <w:r>
        <w:rPr>
          <w:rFonts w:ascii="仿宋_GB2312" w:eastAsia="仿宋_GB2312" w:hAnsi="仿宋_GB2312" w:cs="仿宋_GB2312"/>
          <w:kern w:val="0"/>
          <w:sz w:val="28"/>
          <w:szCs w:val="28"/>
        </w:rPr>
        <w:t xml:space="preserve">            </w:t>
      </w:r>
    </w:p>
    <w:p w:rsidR="00EC4C02" w:rsidRDefault="000A12BB">
      <w:pPr>
        <w:widowControl/>
        <w:spacing w:line="500" w:lineRule="exact"/>
        <w:ind w:firstLineChars="2100" w:firstLine="5880"/>
        <w:jc w:val="left"/>
        <w:rPr>
          <w:rFonts w:ascii="黑体" w:eastAsia="黑体" w:hAnsi="黑体" w:cs="黑体"/>
          <w:sz w:val="28"/>
          <w:szCs w:val="28"/>
        </w:rPr>
      </w:pPr>
      <w:r>
        <w:rPr>
          <w:rFonts w:ascii="仿宋_GB2312" w:eastAsia="仿宋_GB2312" w:hAnsi="仿宋_GB2312" w:cs="仿宋_GB2312" w:hint="eastAsia"/>
          <w:kern w:val="0"/>
          <w:sz w:val="28"/>
          <w:szCs w:val="28"/>
          <w:lang w:val="zh-CN"/>
        </w:rPr>
        <w:t>年   月   日</w:t>
      </w:r>
      <w:r>
        <w:rPr>
          <w:rFonts w:ascii="仿宋_GB2312" w:eastAsia="仿宋_GB2312" w:hAnsi="仿宋_GB2312" w:cs="仿宋_GB2312"/>
          <w:kern w:val="0"/>
          <w:sz w:val="28"/>
          <w:szCs w:val="28"/>
        </w:rPr>
        <w:t xml:space="preserve">  </w:t>
      </w:r>
      <w:r>
        <w:rPr>
          <w:rFonts w:ascii="仿宋_GB2312" w:eastAsia="仿宋_GB2312" w:hAnsi="仿宋"/>
          <w:i/>
          <w:sz w:val="28"/>
          <w:szCs w:val="28"/>
        </w:rPr>
        <w:br w:type="page"/>
      </w:r>
      <w:r>
        <w:rPr>
          <w:rFonts w:ascii="黑体" w:eastAsia="黑体" w:hAnsi="黑体" w:cs="黑体" w:hint="eastAsia"/>
          <w:sz w:val="28"/>
          <w:szCs w:val="28"/>
        </w:rPr>
        <w:lastRenderedPageBreak/>
        <w:t>附件1</w:t>
      </w:r>
    </w:p>
    <w:p w:rsidR="00EC4C02" w:rsidRDefault="000A12BB">
      <w:pPr>
        <w:jc w:val="center"/>
        <w:rPr>
          <w:rFonts w:ascii="方正小标宋_GBK" w:eastAsia="方正小标宋_GBK" w:hAnsi="方正小标宋_GBK" w:cs="方正小标宋_GBK"/>
          <w:sz w:val="32"/>
          <w:szCs w:val="32"/>
        </w:rPr>
      </w:pPr>
      <w:bookmarkStart w:id="298" w:name="_Toc2109587466"/>
      <w:bookmarkStart w:id="299" w:name="_Toc2035167447"/>
      <w:bookmarkStart w:id="300" w:name="_Toc302803791_WPSOffice_Level2"/>
      <w:bookmarkStart w:id="301" w:name="_Toc1584169134"/>
      <w:bookmarkStart w:id="302" w:name="_Toc1382351583"/>
      <w:bookmarkStart w:id="303" w:name="_Toc815397246_WPSOffice_Level2"/>
      <w:bookmarkStart w:id="304" w:name="_Toc544981861"/>
      <w:bookmarkStart w:id="305" w:name="_Toc774370416"/>
      <w:r>
        <w:rPr>
          <w:rFonts w:ascii="方正小标宋_GBK" w:eastAsia="方正小标宋_GBK" w:hAnsi="方正小标宋_GBK" w:cs="方正小标宋_GBK" w:hint="eastAsia"/>
          <w:sz w:val="32"/>
          <w:szCs w:val="32"/>
        </w:rPr>
        <w:t>项目经费概算说明</w:t>
      </w:r>
      <w:bookmarkEnd w:id="298"/>
      <w:bookmarkEnd w:id="299"/>
      <w:bookmarkEnd w:id="300"/>
      <w:bookmarkEnd w:id="301"/>
      <w:bookmarkEnd w:id="302"/>
      <w:bookmarkEnd w:id="303"/>
      <w:bookmarkEnd w:id="304"/>
      <w:bookmarkEnd w:id="305"/>
    </w:p>
    <w:p w:rsidR="00EC4C02" w:rsidRDefault="000A12BB">
      <w:pPr>
        <w:pStyle w:val="a8"/>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（介绍本项目总经费预算构成，应能够支撑对项目总经费安排合理性进行审核评估）</w:t>
      </w:r>
    </w:p>
    <w:p w:rsidR="00EC4C02" w:rsidRDefault="000A12BB">
      <w:pPr>
        <w:spacing w:line="500" w:lineRule="exact"/>
        <w:ind w:firstLineChars="200" w:firstLine="560"/>
        <w:rPr>
          <w:rFonts w:ascii="黑体" w:eastAsia="黑体" w:hAnsi="黑体"/>
          <w:sz w:val="28"/>
          <w:szCs w:val="28"/>
        </w:rPr>
      </w:pPr>
      <w:bookmarkStart w:id="306" w:name="_Toc2103243327_WPSOffice_Level2"/>
      <w:bookmarkStart w:id="307" w:name="_Toc1450118957_WPSOffice_Level2"/>
      <w:r>
        <w:rPr>
          <w:rFonts w:ascii="黑体" w:eastAsia="黑体" w:hAnsi="黑体" w:hint="eastAsia"/>
          <w:sz w:val="28"/>
          <w:szCs w:val="28"/>
        </w:rPr>
        <w:t>一、直接费用（XX万元）</w:t>
      </w:r>
      <w:bookmarkEnd w:id="306"/>
      <w:bookmarkEnd w:id="307"/>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1.设备费（XX万元）</w:t>
      </w:r>
    </w:p>
    <w:p w:rsidR="00EC4C02" w:rsidRDefault="000A12BB">
      <w:pPr>
        <w:pStyle w:val="a8"/>
        <w:adjustRightInd w:val="0"/>
        <w:snapToGrid w:val="0"/>
        <w:spacing w:line="500" w:lineRule="exact"/>
        <w:ind w:firstLine="560"/>
        <w:jc w:val="left"/>
        <w:rPr>
          <w:rFonts w:ascii="仿宋_GB2312" w:eastAsia="仿宋_GB2312" w:hAnsi="Calibri"/>
          <w:sz w:val="28"/>
          <w:szCs w:val="28"/>
        </w:rPr>
      </w:pPr>
      <w:r>
        <w:rPr>
          <w:rFonts w:ascii="仿宋_GB2312" w:eastAsia="仿宋_GB2312" w:hAnsi="Calibri" w:hint="eastAsia"/>
          <w:sz w:val="28"/>
          <w:szCs w:val="28"/>
        </w:rPr>
        <w:t>总计XX万元（申请XX万元，自筹XX万元）。其中，设备购置费XX万元（申请XX万元，自筹XX万元），设备试制费XX万元（申请XX万元，自筹XX万元），</w:t>
      </w:r>
      <w:r>
        <w:rPr>
          <w:rFonts w:ascii="仿宋_GB2312" w:eastAsia="仿宋_GB2312" w:hAnsi="Calibri"/>
          <w:sz w:val="28"/>
          <w:szCs w:val="28"/>
        </w:rPr>
        <w:t>其它</w:t>
      </w:r>
      <w:r>
        <w:rPr>
          <w:rFonts w:ascii="仿宋_GB2312" w:eastAsia="仿宋_GB2312" w:hAnsi="Calibri" w:hint="eastAsia"/>
          <w:sz w:val="28"/>
          <w:szCs w:val="28"/>
        </w:rPr>
        <w:t>费XX万元（申请XX万元，自筹XX万元）。</w:t>
      </w:r>
    </w:p>
    <w:p w:rsidR="00EC4C02" w:rsidRDefault="000A12BB">
      <w:pPr>
        <w:pStyle w:val="a8"/>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（应按照设备购置费、设备试制费、其他分别进行说明，一般自拟格式列表展示）</w:t>
      </w:r>
    </w:p>
    <w:p w:rsidR="00EC4C02" w:rsidRDefault="000A12BB">
      <w:pPr>
        <w:pStyle w:val="a8"/>
        <w:adjustRightInd w:val="0"/>
        <w:snapToGrid w:val="0"/>
        <w:spacing w:line="500" w:lineRule="exact"/>
        <w:ind w:firstLine="560"/>
        <w:jc w:val="left"/>
        <w:rPr>
          <w:rFonts w:ascii="仿宋_GB2312" w:eastAsia="仿宋_GB2312" w:hAnsi="Calibri"/>
          <w:sz w:val="28"/>
          <w:szCs w:val="28"/>
        </w:rPr>
      </w:pPr>
      <w:r>
        <w:rPr>
          <w:rFonts w:ascii="仿宋_GB2312" w:eastAsia="仿宋_GB2312" w:hAnsi="仿宋" w:hint="eastAsia"/>
          <w:i/>
          <w:sz w:val="28"/>
          <w:szCs w:val="28"/>
        </w:rPr>
        <w:t>（设备费，是指购置或者试制专用仪器设备、样品样机，对现有仪器设备进行升级改造和维修维护，租赁使用外单位仪器设备，以及相关的运输、装卸、税金、保险、安装、调试、场地租用等费用）</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2.材料费（XX万元）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仿宋"/>
          <w:i/>
          <w:sz w:val="28"/>
          <w:szCs w:val="28"/>
        </w:rPr>
      </w:pPr>
      <w:r>
        <w:rPr>
          <w:rFonts w:ascii="仿宋_GB2312" w:eastAsia="仿宋_GB2312" w:hAnsi="仿宋"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说明，一般自拟格式列表展示）</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仿宋" w:hint="eastAsia"/>
          <w:i/>
          <w:sz w:val="28"/>
          <w:szCs w:val="28"/>
        </w:rPr>
        <w:t>（材料费，是指消耗的各种原材料、元器件、实验动（植）物、辅助材料、低值易耗品、成品（含嵌入软件）、半成品、陪试品等，以及相关的运输、装卸、税金、保险、筛选、废品损失和整理等费用）</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3.外部协作费（XX万元）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w:t>
      </w:r>
      <w:r>
        <w:rPr>
          <w:rFonts w:ascii="仿宋_GB2312" w:eastAsia="仿宋_GB2312" w:hAnsi="仿宋"/>
          <w:i/>
          <w:sz w:val="28"/>
          <w:szCs w:val="28"/>
        </w:rPr>
        <w:t>对</w:t>
      </w:r>
      <w:r>
        <w:rPr>
          <w:rFonts w:ascii="仿宋_GB2312" w:eastAsia="仿宋_GB2312" w:hAnsi="仿宋" w:hint="eastAsia"/>
          <w:i/>
          <w:sz w:val="28"/>
          <w:szCs w:val="28"/>
        </w:rPr>
        <w:t>外协内容的必要性及</w:t>
      </w:r>
      <w:r>
        <w:rPr>
          <w:rFonts w:ascii="仿宋_GB2312" w:eastAsia="仿宋_GB2312" w:hAnsi="仿宋"/>
          <w:i/>
          <w:sz w:val="28"/>
          <w:szCs w:val="28"/>
        </w:rPr>
        <w:t>费用构成</w:t>
      </w:r>
      <w:r>
        <w:rPr>
          <w:rFonts w:ascii="仿宋_GB2312" w:eastAsia="仿宋_GB2312" w:hAnsi="仿宋" w:hint="eastAsia"/>
          <w:i/>
          <w:sz w:val="28"/>
          <w:szCs w:val="28"/>
        </w:rPr>
        <w:t>进行说明</w:t>
      </w:r>
      <w:r>
        <w:rPr>
          <w:rFonts w:ascii="仿宋_GB2312" w:eastAsia="仿宋_GB2312" w:hAnsi="Calibri" w:hint="eastAsia"/>
          <w:i/>
          <w:sz w:val="28"/>
          <w:szCs w:val="28"/>
        </w:rPr>
        <w:t>，不明确具体外协单位，项目参研单位不能</w:t>
      </w:r>
      <w:r>
        <w:rPr>
          <w:rFonts w:ascii="仿宋_GB2312" w:eastAsia="仿宋_GB2312" w:hAnsi="Calibri"/>
          <w:i/>
          <w:sz w:val="28"/>
          <w:szCs w:val="28"/>
        </w:rPr>
        <w:t>作为外协单位承担任务</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i/>
          <w:sz w:val="28"/>
          <w:szCs w:val="28"/>
        </w:rPr>
        <w:t>（外部协作费，是指由于项目承担单位自身技术、工艺和设备等条件</w:t>
      </w:r>
      <w:r>
        <w:rPr>
          <w:rFonts w:ascii="仿宋_GB2312" w:eastAsia="仿宋_GB2312" w:hAnsi="Calibri" w:hint="eastAsia"/>
          <w:i/>
          <w:sz w:val="28"/>
          <w:szCs w:val="28"/>
        </w:rPr>
        <w:lastRenderedPageBreak/>
        <w:t>限制必须委托外单位进行设计、研究、检测、试制、加工、试验、技术支持和软件开发等而支付的费用）</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4.燃料动力费（XX万元）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(各承担单位根据实际情况对运行相关设施设备、专用科学装置等发生的水、电、气、燃料消耗费用的测算进行说明)</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（燃料动力费，是指运行相关的设施设备、专用科学装置等发生的水、电、气、燃料消耗费用等）</w:t>
      </w:r>
    </w:p>
    <w:p w:rsidR="00EC4C02" w:rsidRDefault="000A12BB">
      <w:pPr>
        <w:spacing w:line="500" w:lineRule="exact"/>
        <w:ind w:firstLineChars="200" w:firstLine="560"/>
        <w:rPr>
          <w:rFonts w:ascii="仿宋_GB2312" w:eastAsia="仿宋_GB2312" w:hAnsi="Calibri"/>
          <w:sz w:val="28"/>
          <w:szCs w:val="28"/>
        </w:rPr>
      </w:pPr>
      <w:r>
        <w:rPr>
          <w:rFonts w:ascii="楷体_GB2312" w:eastAsia="楷体_GB2312" w:hAnsi="Calibri" w:hint="eastAsia"/>
          <w:sz w:val="28"/>
          <w:szCs w:val="28"/>
        </w:rPr>
        <w:t>5.会议/差旅/国际合作与交流费（XX万元）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（1）会议费</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（2）差旅费</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（3）国际合作交流费</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会议、差旅、国际合作与交流费，是指组织开展学术研讨、咨询、评审、项目协调等发生的会议费用，以及开展科学实（试）验、科学考察、业务调研、学术交流、国际合作交流等发生的国（境）内外差旅费、外国专家来华和港澳台专家来内地工作费等；邀请国内外专家、学者和有关人员参加会议发生的城市间交通费、国际旅费，可以在此项经费中列支；会</w:t>
      </w:r>
      <w:r>
        <w:rPr>
          <w:rFonts w:ascii="仿宋_GB2312" w:eastAsia="仿宋_GB2312" w:hAnsi="Calibri" w:hint="eastAsia"/>
          <w:i/>
          <w:sz w:val="28"/>
          <w:szCs w:val="28"/>
        </w:rPr>
        <w:lastRenderedPageBreak/>
        <w:t>议、差旅、国际合作与交流费，由项目组结合科研活动实际需要编制预算统筹使用，总额不超过直接费用10%的，可以不提供预算测算依据）</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6.出版/文献/信息传播/知识产权事务费（XX万元）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i/>
          <w:iCs/>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出版、文献、信息传播、知识产权事务费，是指需要支出的出版印刷费、图书费、情报资料费、稿费、翻译费、文献检索费、数据采集费、专用工具软件购买费、专业通信费、专利申请及其他知识产权事务、使用等费用）</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7.劳务费（XX万元）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i/>
          <w:iCs/>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（劳务费，是指支付给项目组成员中没有工资收入的研发人员和临时聘用人员、科研辅助人员等的工资性费用，返聘人员的劳务费用，以及社会保险补助等费用）</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8.专家咨询费（XX万元）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有关规定</w:t>
      </w:r>
      <w:r>
        <w:rPr>
          <w:rFonts w:ascii="仿宋_GB2312" w:eastAsia="仿宋_GB2312" w:hAnsi="Calibri"/>
          <w:i/>
          <w:sz w:val="28"/>
          <w:szCs w:val="28"/>
        </w:rPr>
        <w:t>明确的标准，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i/>
          <w:sz w:val="28"/>
          <w:szCs w:val="28"/>
        </w:rPr>
        <w:t>（专家咨询费，是指按照规定标准支付给临时聘请专家的咨询、鉴定、评审等费用；专家咨询费不得支付给科研管理人员（以专家身份参加科研活动的除外）和本项目组成员；</w:t>
      </w:r>
      <w:r>
        <w:rPr>
          <w:rFonts w:ascii="仿宋_GB2312" w:eastAsia="仿宋_GB2312" w:hAnsi="仿宋" w:hint="eastAsia"/>
          <w:i/>
          <w:sz w:val="28"/>
          <w:szCs w:val="28"/>
        </w:rPr>
        <w:t>具有或者相当于高级专业技术职务的国内专家，以会议形式参加咨询、鉴定和评审，1500～2400元/人天（第1、2天）、750～1200元/人天（第3天以后）；以通讯形式参加的咨询、鉴定和评审，60～100元/人次</w:t>
      </w:r>
      <w:r>
        <w:rPr>
          <w:rFonts w:ascii="仿宋_GB2312" w:eastAsia="仿宋_GB2312" w:hAnsi="Calibri" w:hint="eastAsia"/>
          <w:i/>
          <w:sz w:val="28"/>
          <w:szCs w:val="28"/>
        </w:rPr>
        <w:t>）</w:t>
      </w:r>
    </w:p>
    <w:p w:rsidR="00EC4C02" w:rsidRDefault="000A12BB">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9.其他支出（XX万元）</w:t>
      </w:r>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lastRenderedPageBreak/>
        <w:t>总计XX万元（申请XX万元，自筹XX万元）。</w:t>
      </w:r>
    </w:p>
    <w:p w:rsidR="00EC4C02" w:rsidRDefault="000A12BB">
      <w:pPr>
        <w:spacing w:line="500" w:lineRule="exact"/>
        <w:ind w:firstLineChars="200" w:firstLine="560"/>
        <w:rPr>
          <w:rFonts w:ascii="仿宋_GB2312" w:eastAsia="仿宋_GB2312" w:hAnsi="Calibri"/>
          <w:i/>
          <w:sz w:val="28"/>
          <w:szCs w:val="28"/>
        </w:rPr>
      </w:pPr>
      <w:r>
        <w:rPr>
          <w:rFonts w:ascii="仿宋_GB2312" w:eastAsia="仿宋_GB2312" w:hAnsi="Calibri" w:hint="eastAsia"/>
          <w:i/>
          <w:sz w:val="28"/>
          <w:szCs w:val="28"/>
        </w:rPr>
        <w:t>（</w:t>
      </w:r>
      <w:r>
        <w:rPr>
          <w:rFonts w:ascii="仿宋_GB2312" w:eastAsia="仿宋_GB2312" w:hAnsi="仿宋"/>
          <w:i/>
          <w:sz w:val="28"/>
          <w:szCs w:val="28"/>
        </w:rPr>
        <w:t>对费用</w:t>
      </w:r>
      <w:r>
        <w:rPr>
          <w:rFonts w:ascii="仿宋_GB2312" w:eastAsia="仿宋_GB2312" w:hAnsi="仿宋" w:hint="eastAsia"/>
          <w:i/>
          <w:sz w:val="28"/>
          <w:szCs w:val="28"/>
        </w:rPr>
        <w:t>具体</w:t>
      </w:r>
      <w:r>
        <w:rPr>
          <w:rFonts w:ascii="仿宋_GB2312" w:eastAsia="仿宋_GB2312" w:hAnsi="仿宋"/>
          <w:i/>
          <w:sz w:val="28"/>
          <w:szCs w:val="28"/>
        </w:rPr>
        <w:t>构成</w:t>
      </w:r>
      <w:r>
        <w:rPr>
          <w:rFonts w:ascii="仿宋_GB2312" w:eastAsia="仿宋_GB2312" w:hAnsi="仿宋" w:hint="eastAsia"/>
          <w:i/>
          <w:sz w:val="28"/>
          <w:szCs w:val="28"/>
        </w:rPr>
        <w:t>及其无法归入前8项科目的原因进行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EC4C02" w:rsidRDefault="000A12BB">
      <w:pPr>
        <w:spacing w:line="500" w:lineRule="exact"/>
        <w:ind w:firstLineChars="200" w:firstLine="560"/>
        <w:rPr>
          <w:rFonts w:ascii="仿宋_GB2312" w:eastAsia="仿宋_GB2312" w:hAnsi="仿宋"/>
          <w:i/>
          <w:sz w:val="28"/>
          <w:szCs w:val="28"/>
        </w:rPr>
      </w:pPr>
      <w:r>
        <w:rPr>
          <w:rFonts w:ascii="仿宋_GB2312" w:eastAsia="仿宋_GB2312" w:hAnsi="仿宋" w:hint="eastAsia"/>
          <w:i/>
          <w:sz w:val="28"/>
          <w:szCs w:val="28"/>
        </w:rPr>
        <w:t>（其他支出，是指除上述费用之外的通信租线费、人员被试补助费、技术引进费、随产品交付的专用测试仪器购置费和科研试验产生的补偿费、赔偿费等，以及项目研究过程中必要的其他支出）</w:t>
      </w:r>
    </w:p>
    <w:p w:rsidR="00EC4C02" w:rsidRDefault="000A12BB">
      <w:pPr>
        <w:spacing w:line="500" w:lineRule="exact"/>
        <w:ind w:firstLineChars="200" w:firstLine="560"/>
        <w:rPr>
          <w:rFonts w:ascii="黑体" w:eastAsia="黑体" w:hAnsi="黑体"/>
          <w:sz w:val="28"/>
          <w:szCs w:val="28"/>
        </w:rPr>
      </w:pPr>
      <w:bookmarkStart w:id="308" w:name="_Toc2078351969_WPSOffice_Level2"/>
      <w:bookmarkStart w:id="309" w:name="_Toc775547682_WPSOffice_Level2"/>
      <w:r>
        <w:rPr>
          <w:rFonts w:ascii="黑体" w:eastAsia="黑体" w:hAnsi="黑体" w:hint="eastAsia"/>
          <w:sz w:val="28"/>
          <w:szCs w:val="28"/>
        </w:rPr>
        <w:t>二、间接费用（XX万元）</w:t>
      </w:r>
      <w:bookmarkEnd w:id="308"/>
      <w:bookmarkEnd w:id="309"/>
    </w:p>
    <w:p w:rsidR="00EC4C02" w:rsidRDefault="000A12BB">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10.管理费/科研绩效支出（XX万元）</w:t>
      </w:r>
    </w:p>
    <w:p w:rsidR="00EC4C02" w:rsidRDefault="000A12BB">
      <w:pPr>
        <w:pStyle w:val="a8"/>
        <w:adjustRightInd w:val="0"/>
        <w:snapToGrid w:val="0"/>
        <w:spacing w:line="500" w:lineRule="exact"/>
        <w:ind w:firstLine="560"/>
        <w:jc w:val="left"/>
        <w:rPr>
          <w:rFonts w:ascii="仿宋_GB2312" w:eastAsia="仿宋_GB2312" w:hAnsi="Calibri"/>
          <w:sz w:val="28"/>
          <w:szCs w:val="28"/>
        </w:rPr>
      </w:pPr>
      <w:r>
        <w:rPr>
          <w:rFonts w:ascii="仿宋_GB2312" w:eastAsia="仿宋_GB2312" w:hAnsi="Calibri" w:hint="eastAsia"/>
          <w:sz w:val="28"/>
          <w:szCs w:val="28"/>
        </w:rPr>
        <w:t>总计XX万元。其中，管理费XX万元，科研绩效费XX万元。</w:t>
      </w:r>
    </w:p>
    <w:p w:rsidR="00EC4C02" w:rsidRDefault="000A12BB">
      <w:pPr>
        <w:pStyle w:val="a8"/>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科研项目研究费中的间接费用，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w:t>
      </w:r>
    </w:p>
    <w:p w:rsidR="00EC4C02" w:rsidRDefault="000A12BB">
      <w:pPr>
        <w:pStyle w:val="a8"/>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（一般按照直接费用扣除设备购置费和外部协作费后金额的一定比例分段累加核定：500万元（含）以下部分不超过30%）</w:t>
      </w: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仿宋"/>
          <w:i/>
          <w:sz w:val="28"/>
          <w:szCs w:val="28"/>
        </w:rPr>
      </w:pPr>
    </w:p>
    <w:p w:rsidR="008D742B" w:rsidRDefault="008D742B">
      <w:pPr>
        <w:pStyle w:val="a8"/>
        <w:adjustRightInd w:val="0"/>
        <w:snapToGrid w:val="0"/>
        <w:spacing w:line="500" w:lineRule="exact"/>
        <w:ind w:firstLine="560"/>
        <w:jc w:val="left"/>
        <w:rPr>
          <w:rFonts w:ascii="仿宋_GB2312" w:eastAsia="仿宋_GB2312" w:hAnsi="Calibri"/>
          <w:i/>
          <w:sz w:val="28"/>
          <w:szCs w:val="28"/>
        </w:rPr>
      </w:pPr>
    </w:p>
    <w:p w:rsidR="00EC4C02" w:rsidRDefault="000A12BB">
      <w:pPr>
        <w:rPr>
          <w:rFonts w:ascii="黑体" w:eastAsia="黑体" w:hAnsi="黑体" w:cs="黑体"/>
          <w:sz w:val="28"/>
          <w:szCs w:val="28"/>
        </w:rPr>
      </w:pPr>
      <w:bookmarkStart w:id="310" w:name="_Toc2137145127"/>
      <w:bookmarkStart w:id="311" w:name="_Toc1927197023"/>
      <w:bookmarkStart w:id="312" w:name="_Toc722892394"/>
      <w:bookmarkStart w:id="313" w:name="_Toc110068515"/>
      <w:bookmarkStart w:id="314" w:name="_Toc1162466103"/>
      <w:r>
        <w:rPr>
          <w:rFonts w:ascii="黑体" w:eastAsia="黑体" w:hAnsi="黑体" w:cs="黑体" w:hint="eastAsia"/>
          <w:sz w:val="28"/>
          <w:szCs w:val="28"/>
        </w:rPr>
        <w:lastRenderedPageBreak/>
        <w:t>附件2</w:t>
      </w:r>
      <w:bookmarkEnd w:id="310"/>
      <w:bookmarkEnd w:id="311"/>
      <w:bookmarkEnd w:id="312"/>
      <w:bookmarkEnd w:id="313"/>
      <w:bookmarkEnd w:id="314"/>
    </w:p>
    <w:p w:rsidR="00EC4C02" w:rsidRDefault="000A12BB">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sz w:val="32"/>
          <w:szCs w:val="32"/>
        </w:rPr>
        <w:t>相关</w:t>
      </w:r>
      <w:r>
        <w:rPr>
          <w:rFonts w:ascii="方正小标宋_GBK" w:eastAsia="方正小标宋_GBK" w:hAnsi="方正小标宋_GBK" w:cs="方正小标宋_GBK" w:hint="eastAsia"/>
          <w:sz w:val="32"/>
          <w:szCs w:val="32"/>
        </w:rPr>
        <w:t>资质复印件</w:t>
      </w:r>
    </w:p>
    <w:p w:rsidR="00EC4C02" w:rsidRDefault="000A12BB">
      <w:pPr>
        <w:pStyle w:val="a8"/>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i/>
          <w:sz w:val="28"/>
          <w:szCs w:val="28"/>
        </w:rPr>
        <w:t>申报单位应提供：</w:t>
      </w:r>
      <w:r>
        <w:rPr>
          <w:rFonts w:ascii="仿宋_GB2312" w:eastAsia="仿宋_GB2312" w:hAnsi="仿宋"/>
          <w:i/>
          <w:sz w:val="28"/>
          <w:szCs w:val="28"/>
        </w:rPr>
        <w:t>①</w:t>
      </w:r>
      <w:r>
        <w:rPr>
          <w:rFonts w:ascii="仿宋_GB2312" w:eastAsia="仿宋_GB2312" w:hAnsi="仿宋"/>
          <w:i/>
          <w:sz w:val="28"/>
          <w:szCs w:val="28"/>
        </w:rPr>
        <w:t>单位组织机构代码证、税务登记证、工商营业执照</w:t>
      </w:r>
      <w:r>
        <w:rPr>
          <w:rFonts w:ascii="仿宋_GB2312" w:eastAsia="仿宋_GB2312" w:hAnsi="仿宋" w:hint="eastAsia"/>
          <w:i/>
          <w:sz w:val="28"/>
          <w:szCs w:val="28"/>
        </w:rPr>
        <w:t>（或具有组织机构代码证、纳税人识别号、社会保险登记编码的“一证四号”营业执照）</w:t>
      </w:r>
      <w:r>
        <w:rPr>
          <w:rFonts w:ascii="仿宋_GB2312" w:eastAsia="仿宋_GB2312" w:hAnsi="仿宋"/>
          <w:i/>
          <w:sz w:val="28"/>
          <w:szCs w:val="28"/>
        </w:rPr>
        <w:t>；</w:t>
      </w:r>
      <w:r>
        <w:rPr>
          <w:rFonts w:ascii="仿宋_GB2312" w:eastAsia="仿宋_GB2312" w:hAnsi="仿宋"/>
          <w:i/>
          <w:sz w:val="28"/>
          <w:szCs w:val="28"/>
        </w:rPr>
        <w:t>②</w:t>
      </w:r>
      <w:r>
        <w:rPr>
          <w:rFonts w:ascii="仿宋_GB2312" w:eastAsia="仿宋_GB2312" w:hAnsi="仿宋"/>
          <w:i/>
          <w:sz w:val="28"/>
          <w:szCs w:val="28"/>
        </w:rPr>
        <w:t>项目申报负责人身份证扫描件</w:t>
      </w:r>
      <w:r>
        <w:rPr>
          <w:rFonts w:ascii="仿宋_GB2312" w:eastAsia="仿宋_GB2312" w:hAnsi="仿宋" w:hint="eastAsia"/>
          <w:i/>
          <w:sz w:val="28"/>
          <w:szCs w:val="28"/>
        </w:rPr>
        <w:t>（加盖</w:t>
      </w:r>
      <w:r>
        <w:rPr>
          <w:rFonts w:ascii="仿宋_GB2312" w:eastAsia="仿宋_GB2312" w:hAnsi="仿宋"/>
          <w:i/>
          <w:sz w:val="28"/>
          <w:szCs w:val="28"/>
        </w:rPr>
        <w:t>单位</w:t>
      </w:r>
      <w:r>
        <w:rPr>
          <w:rFonts w:ascii="仿宋_GB2312" w:eastAsia="仿宋_GB2312" w:hAnsi="仿宋" w:hint="eastAsia"/>
          <w:i/>
          <w:sz w:val="28"/>
          <w:szCs w:val="28"/>
        </w:rPr>
        <w:t>公章）</w:t>
      </w:r>
      <w:r>
        <w:rPr>
          <w:rFonts w:ascii="仿宋_GB2312" w:eastAsia="仿宋_GB2312" w:hAnsi="仿宋"/>
          <w:i/>
          <w:sz w:val="28"/>
          <w:szCs w:val="28"/>
        </w:rPr>
        <w:t>。</w:t>
      </w:r>
    </w:p>
    <w:p w:rsidR="00EC4C02" w:rsidRDefault="00EC4C02"/>
    <w:p w:rsidR="00EC4C02" w:rsidRDefault="00EC4C02"/>
    <w:p w:rsidR="00EC4C02" w:rsidRDefault="00EC4C02"/>
    <w:sectPr w:rsidR="00EC4C02">
      <w:headerReference w:type="default" r:id="rId18"/>
      <w:footerReference w:type="even" r:id="rId19"/>
      <w:footerReference w:type="default" r:id="rId20"/>
      <w:pgSz w:w="11906" w:h="16838"/>
      <w:pgMar w:top="2098" w:right="1474" w:bottom="1984" w:left="1587" w:header="851" w:footer="1417"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36" w:rsidRDefault="00262A36">
      <w:r>
        <w:separator/>
      </w:r>
    </w:p>
  </w:endnote>
  <w:endnote w:type="continuationSeparator" w:id="0">
    <w:p w:rsidR="00262A36" w:rsidRDefault="0026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300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1</w:t>
                          </w:r>
                          <w:r>
                            <w:rPr>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6" type="#_x0000_t202" style="position:absolute;margin-left:0;margin-top:0;width:2in;height:2in;z-index:253008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ctfVYgIAAAwFAAAOAAAAAAAAAAAAAAAAAC4CAABkcnMvZTJvRG9jLnht&#10;bFBLAQItABQABgAIAAAAIQBxqtG51wAAAAUBAAAPAAAAAAAAAAAAAAAAALwEAABkcnMvZG93bnJl&#10;di54bWxQSwUGAAAAAAQABADzAAAAwAUAAAAA&#10;" filled="f" stroked="f" strokeweight=".5pt">
              <v:textbox style="mso-fit-shape-to-text:t" inset="0,0,0,0">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1</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3007872" behindDoc="0" locked="0" layoutInCell="1" allowOverlap="1" wp14:anchorId="025BD8B4" wp14:editId="18951EF4">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E6393">
                            <w:rPr>
                              <w:rFonts w:asciiTheme="minorEastAsia" w:eastAsiaTheme="minorEastAsia" w:hAnsiTheme="minorEastAsia" w:cstheme="minorEastAsia"/>
                              <w:noProof/>
                              <w:sz w:val="28"/>
                              <w:szCs w:val="28"/>
                            </w:rPr>
                            <w:t>8</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5BD8B4" id="_x0000_t202" coordsize="21600,21600" o:spt="202" path="m,l,21600r21600,l21600,xe">
              <v:stroke joinstyle="miter"/>
              <v:path gradientshapeok="t" o:connecttype="rect"/>
            </v:shapetype>
            <v:shape id="文本框 32" o:spid="_x0000_s1036" type="#_x0000_t202" style="position:absolute;margin-left:0;margin-top:0;width:2in;height:2in;z-index:253007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0kxaBkAgAAFAUAAA4AAAAAAAAAAAAAAAAALgIAAGRycy9lMm9Eb2Mu&#10;eG1sUEsBAi0AFAAGAAgAAAAhAHGq0bnXAAAABQEAAA8AAAAAAAAAAAAAAAAAvgQAAGRycy9kb3du&#10;cmV2LnhtbFBLBQYAAAAABAAEAPMAAADCBQAAAAA=&#10;" filled="f" stroked="f" strokeweight=".5pt">
              <v:textbox style="mso-fit-shape-to-text:t" inset="0,0,0,0">
                <w:txbxContent>
                  <w:p w:rsidR="00ED05C9" w:rsidRDefault="00ED05C9">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0E6393">
                      <w:rPr>
                        <w:rFonts w:asciiTheme="minorEastAsia" w:eastAsiaTheme="minorEastAsia" w:hAnsiTheme="minorEastAsia" w:cstheme="minorEastAsia"/>
                        <w:noProof/>
                        <w:sz w:val="28"/>
                        <w:szCs w:val="28"/>
                      </w:rPr>
                      <w:t>8</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2688384" behindDoc="0" locked="0" layoutInCell="1" allowOverlap="1" wp14:anchorId="2BD12B89" wp14:editId="12800221">
              <wp:simplePos x="0" y="0"/>
              <wp:positionH relativeFrom="column">
                <wp:posOffset>-537210</wp:posOffset>
              </wp:positionH>
              <wp:positionV relativeFrom="paragraph">
                <wp:posOffset>3086100</wp:posOffset>
              </wp:positionV>
              <wp:extent cx="328295" cy="1068705"/>
              <wp:effectExtent l="4445" t="4445" r="10160" b="12700"/>
              <wp:wrapNone/>
              <wp:docPr id="11" name="文本框 11"/>
              <wp:cNvGraphicFramePr/>
              <a:graphic xmlns:a="http://schemas.openxmlformats.org/drawingml/2006/main">
                <a:graphicData uri="http://schemas.microsoft.com/office/word/2010/wordprocessingShape">
                  <wps:wsp>
                    <wps:cNvSpPr txBox="1"/>
                    <wps:spPr>
                      <a:xfrm>
                        <a:off x="874395" y="5539740"/>
                        <a:ext cx="328295" cy="1068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D05C9" w:rsidRDefault="00ED05C9"/>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2BD12B89" id="文本框 11" o:spid="_x0000_s1037" type="#_x0000_t202" style="position:absolute;margin-left:-42.3pt;margin-top:243pt;width:25.85pt;height:84.15pt;z-index:25268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" fillcolor="white [3201]" strokeweight=".5pt">
              <v:textbox style="layout-flow:vertical-ideographic">
                <w:txbxContent>
                  <w:p w:rsidR="00ED05C9" w:rsidRDefault="00ED05C9"/>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26706290"/>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62</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p w:rsidR="00ED05C9" w:rsidRDefault="00ED05C9">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8" type="#_x0000_t202" style="position:absolute;margin-left:0;margin-top:0;width:2in;height:2in;z-index:2517370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B0BtBkAgAAEgUAAA4AAAAAAAAAAAAAAAAALgIAAGRycy9lMm9Eb2Mu&#10;eG1sUEsBAi0AFAAGAAgAAAAhAHGq0bnXAAAABQEAAA8AAAAAAAAAAAAAAAAAvgQAAGRycy9kb3du&#10;cmV2LnhtbFBLBQYAAAAABAAEAPMAAADCBQAAAAA=&#10;" filled="f" stroked="f" strokeweight=".5pt">
              <v:textbox style="mso-fit-shape-to-text:t" inset="0,0,0,0">
                <w:txbxContent>
                  <w:sdt>
                    <w:sdtPr>
                      <w:id w:val="826706290"/>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62</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p w:rsidR="00ED05C9" w:rsidRDefault="00ED05C9">
                    <w:pPr>
                      <w:pStyle w:val="a0"/>
                    </w:pP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jc w:val="right"/>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90831"/>
              <wp:effectExtent l="0" t="0" r="12065" b="0"/>
              <wp:wrapNone/>
              <wp:docPr id="6" name="文本框 6"/>
              <wp:cNvGraphicFramePr/>
              <a:graphic xmlns:a="http://schemas.openxmlformats.org/drawingml/2006/main">
                <a:graphicData uri="http://schemas.microsoft.com/office/word/2010/wordprocessingShape">
                  <wps:wsp>
                    <wps:cNvSpPr txBox="1"/>
                    <wps:spPr>
                      <a:xfrm>
                        <a:off x="0" y="0"/>
                        <a:ext cx="1828800" cy="1908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1"/>
                              <w:szCs w:val="21"/>
                            </w:rPr>
                            <w:id w:val="-2021688155"/>
                          </w:sdtPr>
                          <w:sdtEndPr>
                            <w:rPr>
                              <w:rFonts w:asciiTheme="minorEastAsia" w:eastAsiaTheme="minorEastAsia" w:hAnsiTheme="minorEastAsia"/>
                            </w:rPr>
                          </w:sdtEndPr>
                          <w:sdtContent>
                            <w:p w:rsidR="00ED05C9" w:rsidRPr="003C361F" w:rsidRDefault="00ED05C9">
                              <w:pPr>
                                <w:pStyle w:val="a5"/>
                                <w:jc w:val="right"/>
                                <w:rPr>
                                  <w:rFonts w:asciiTheme="minorEastAsia" w:eastAsiaTheme="minorEastAsia" w:hAnsiTheme="minorEastAsia"/>
                                  <w:sz w:val="21"/>
                                  <w:szCs w:val="21"/>
                                </w:rPr>
                              </w:pPr>
                              <w:r w:rsidRPr="003C361F">
                                <w:rPr>
                                  <w:rFonts w:asciiTheme="minorEastAsia" w:eastAsiaTheme="minorEastAsia" w:hAnsiTheme="minorEastAsia" w:hint="eastAsia"/>
                                  <w:sz w:val="21"/>
                                  <w:szCs w:val="21"/>
                                </w:rPr>
                                <w:t>—</w:t>
                              </w:r>
                              <w:r w:rsidRPr="003C361F">
                                <w:rPr>
                                  <w:rFonts w:asciiTheme="minorEastAsia" w:eastAsiaTheme="minorEastAsia" w:hAnsiTheme="minorEastAsia"/>
                                  <w:sz w:val="21"/>
                                  <w:szCs w:val="21"/>
                                </w:rPr>
                                <w:t xml:space="preserve"> </w:t>
                              </w:r>
                              <w:r w:rsidRPr="003C361F">
                                <w:rPr>
                                  <w:rFonts w:asciiTheme="minorEastAsia" w:eastAsiaTheme="minorEastAsia" w:hAnsiTheme="minorEastAsia"/>
                                  <w:sz w:val="21"/>
                                  <w:szCs w:val="21"/>
                                </w:rPr>
                                <w:fldChar w:fldCharType="begin"/>
                              </w:r>
                              <w:r w:rsidRPr="003C361F">
                                <w:rPr>
                                  <w:rFonts w:asciiTheme="minorEastAsia" w:eastAsiaTheme="minorEastAsia" w:hAnsiTheme="minorEastAsia"/>
                                  <w:sz w:val="21"/>
                                  <w:szCs w:val="21"/>
                                </w:rPr>
                                <w:instrText>PAGE   \* MERGEFORMAT</w:instrText>
                              </w:r>
                              <w:r w:rsidRPr="003C361F">
                                <w:rPr>
                                  <w:rFonts w:asciiTheme="minorEastAsia" w:eastAsiaTheme="minorEastAsia" w:hAnsiTheme="minorEastAsia"/>
                                  <w:sz w:val="21"/>
                                  <w:szCs w:val="21"/>
                                </w:rPr>
                                <w:fldChar w:fldCharType="separate"/>
                              </w:r>
                              <w:r w:rsidR="000E6393" w:rsidRPr="000E6393">
                                <w:rPr>
                                  <w:rFonts w:asciiTheme="minorEastAsia" w:eastAsiaTheme="minorEastAsia" w:hAnsiTheme="minorEastAsia"/>
                                  <w:noProof/>
                                  <w:sz w:val="21"/>
                                  <w:szCs w:val="21"/>
                                  <w:lang w:val="zh-CN"/>
                                </w:rPr>
                                <w:t>16</w:t>
                              </w:r>
                              <w:r w:rsidRPr="003C361F">
                                <w:rPr>
                                  <w:rFonts w:asciiTheme="minorEastAsia" w:eastAsiaTheme="minorEastAsia" w:hAnsiTheme="minorEastAsia"/>
                                  <w:sz w:val="21"/>
                                  <w:szCs w:val="21"/>
                                </w:rPr>
                                <w:fldChar w:fldCharType="end"/>
                              </w:r>
                              <w:r w:rsidRPr="003C361F">
                                <w:rPr>
                                  <w:rFonts w:asciiTheme="minorEastAsia" w:eastAsiaTheme="minorEastAsia" w:hAnsiTheme="minorEastAsia"/>
                                  <w:sz w:val="21"/>
                                  <w:szCs w:val="21"/>
                                </w:rPr>
                                <w:t xml:space="preserve"> —</w:t>
                              </w:r>
                            </w:p>
                          </w:sdtContent>
                        </w:sdt>
                        <w:p w:rsidR="00ED05C9" w:rsidRDefault="00ED05C9">
                          <w:pPr>
                            <w:pStyle w:val="a0"/>
                          </w:pP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6" o:spid="_x0000_s1039" type="#_x0000_t202" style="position:absolute;left:0;text-align:left;margin-left:0;margin-top:0;width:2in;height:15.05pt;z-index:2517360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" filled="f" stroked="f" strokeweight=".5pt">
              <v:textbox inset="0,0,0,0">
                <w:txbxContent>
                  <w:sdt>
                    <w:sdtPr>
                      <w:rPr>
                        <w:sz w:val="21"/>
                        <w:szCs w:val="21"/>
                      </w:rPr>
                      <w:id w:val="-2021688155"/>
                    </w:sdtPr>
                    <w:sdtEndPr>
                      <w:rPr>
                        <w:rFonts w:asciiTheme="minorEastAsia" w:eastAsiaTheme="minorEastAsia" w:hAnsiTheme="minorEastAsia"/>
                      </w:rPr>
                    </w:sdtEndPr>
                    <w:sdtContent>
                      <w:p w:rsidR="00ED05C9" w:rsidRPr="003C361F" w:rsidRDefault="00ED05C9">
                        <w:pPr>
                          <w:pStyle w:val="a5"/>
                          <w:jc w:val="right"/>
                          <w:rPr>
                            <w:rFonts w:asciiTheme="minorEastAsia" w:eastAsiaTheme="minorEastAsia" w:hAnsiTheme="minorEastAsia"/>
                            <w:sz w:val="21"/>
                            <w:szCs w:val="21"/>
                          </w:rPr>
                        </w:pPr>
                        <w:r w:rsidRPr="003C361F">
                          <w:rPr>
                            <w:rFonts w:asciiTheme="minorEastAsia" w:eastAsiaTheme="minorEastAsia" w:hAnsiTheme="minorEastAsia" w:hint="eastAsia"/>
                            <w:sz w:val="21"/>
                            <w:szCs w:val="21"/>
                          </w:rPr>
                          <w:t>—</w:t>
                        </w:r>
                        <w:r w:rsidRPr="003C361F">
                          <w:rPr>
                            <w:rFonts w:asciiTheme="minorEastAsia" w:eastAsiaTheme="minorEastAsia" w:hAnsiTheme="minorEastAsia"/>
                            <w:sz w:val="21"/>
                            <w:szCs w:val="21"/>
                          </w:rPr>
                          <w:t xml:space="preserve"> </w:t>
                        </w:r>
                        <w:r w:rsidRPr="003C361F">
                          <w:rPr>
                            <w:rFonts w:asciiTheme="minorEastAsia" w:eastAsiaTheme="minorEastAsia" w:hAnsiTheme="minorEastAsia"/>
                            <w:sz w:val="21"/>
                            <w:szCs w:val="21"/>
                          </w:rPr>
                          <w:fldChar w:fldCharType="begin"/>
                        </w:r>
                        <w:r w:rsidRPr="003C361F">
                          <w:rPr>
                            <w:rFonts w:asciiTheme="minorEastAsia" w:eastAsiaTheme="minorEastAsia" w:hAnsiTheme="minorEastAsia"/>
                            <w:sz w:val="21"/>
                            <w:szCs w:val="21"/>
                          </w:rPr>
                          <w:instrText>PAGE   \* MERGEFORMAT</w:instrText>
                        </w:r>
                        <w:r w:rsidRPr="003C361F">
                          <w:rPr>
                            <w:rFonts w:asciiTheme="minorEastAsia" w:eastAsiaTheme="minorEastAsia" w:hAnsiTheme="minorEastAsia"/>
                            <w:sz w:val="21"/>
                            <w:szCs w:val="21"/>
                          </w:rPr>
                          <w:fldChar w:fldCharType="separate"/>
                        </w:r>
                        <w:r w:rsidR="000E6393" w:rsidRPr="000E6393">
                          <w:rPr>
                            <w:rFonts w:asciiTheme="minorEastAsia" w:eastAsiaTheme="minorEastAsia" w:hAnsiTheme="minorEastAsia"/>
                            <w:noProof/>
                            <w:sz w:val="21"/>
                            <w:szCs w:val="21"/>
                            <w:lang w:val="zh-CN"/>
                          </w:rPr>
                          <w:t>16</w:t>
                        </w:r>
                        <w:r w:rsidRPr="003C361F">
                          <w:rPr>
                            <w:rFonts w:asciiTheme="minorEastAsia" w:eastAsiaTheme="minorEastAsia" w:hAnsiTheme="minorEastAsia"/>
                            <w:sz w:val="21"/>
                            <w:szCs w:val="21"/>
                          </w:rPr>
                          <w:fldChar w:fldCharType="end"/>
                        </w:r>
                        <w:r w:rsidRPr="003C361F">
                          <w:rPr>
                            <w:rFonts w:asciiTheme="minorEastAsia" w:eastAsiaTheme="minorEastAsia" w:hAnsiTheme="minorEastAsia"/>
                            <w:sz w:val="21"/>
                            <w:szCs w:val="21"/>
                          </w:rPr>
                          <w:t xml:space="preserve"> —</w:t>
                        </w:r>
                      </w:p>
                    </w:sdtContent>
                  </w:sdt>
                  <w:p w:rsidR="00ED05C9" w:rsidRDefault="00ED05C9">
                    <w:pPr>
                      <w:pStyle w:val="a0"/>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300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2</w:t>
                          </w:r>
                          <w:r>
                            <w:rPr>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27" type="#_x0000_t202" style="position:absolute;margin-left:0;margin-top:0;width:2in;height:2in;z-index:253009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eoDsxkAgAAEwUAAA4AAAAAAAAAAAAAAAAALgIAAGRycy9lMm9Eb2Mu&#10;eG1sUEsBAi0AFAAGAAgAAAAhAHGq0bnXAAAABQEAAA8AAAAAAAAAAAAAAAAAvgQAAGRycy9kb3du&#10;cmV2LnhtbFBLBQYAAAAABAAEAPMAAADCBQAAAAA=&#10;" filled="f" stroked="f" strokeweight=".5pt">
              <v:textbox style="mso-fit-shape-to-text:t" inset="0,0,0,0">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jc w:val="center"/>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2213248" behindDoc="0" locked="0" layoutInCell="1" allowOverlap="1" wp14:anchorId="73AAA1C4" wp14:editId="740CD61C">
              <wp:simplePos x="0" y="0"/>
              <wp:positionH relativeFrom="margin">
                <wp:align>center</wp:align>
              </wp:positionH>
              <wp:positionV relativeFrom="paragraph">
                <wp:posOffset>0</wp:posOffset>
              </wp:positionV>
              <wp:extent cx="926465" cy="23241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926465"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3AAA1C4" id="_x0000_t202" coordsize="21600,21600" o:spt="202" path="m,l,21600r21600,l21600,xe">
              <v:stroke joinstyle="miter"/>
              <v:path gradientshapeok="t" o:connecttype="rect"/>
            </v:shapetype>
            <v:shape id="文本框 29" o:spid="_x0000_s1028" type="#_x0000_t202" style="position:absolute;left:0;text-align:left;margin-left:0;margin-top:0;width:72.95pt;height:18.3pt;z-index:252213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" filled="f" stroked="f" strokeweight=".5pt">
              <v:textbox inset="0,0,0,0">
                <w:txbxContent>
                  <w:p w:rsidR="00ED05C9" w:rsidRDefault="00ED05C9">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3010944" behindDoc="0" locked="0" layoutInCell="1" allowOverlap="1" wp14:anchorId="2B7EDE65" wp14:editId="3D2683A9">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3</w:t>
                          </w:r>
                          <w:r>
                            <w:rPr>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7EDE65" id="_x0000_t202" coordsize="21600,21600" o:spt="202" path="m,l,21600r21600,l21600,xe">
              <v:stroke joinstyle="miter"/>
              <v:path gradientshapeok="t" o:connecttype="rect"/>
            </v:shapetype>
            <v:shape id="文本框 37" o:spid="_x0000_s1029" type="#_x0000_t202" style="position:absolute;margin-left:0;margin-top:0;width:2in;height:2in;z-index:253010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zqZQIAABMFAAAOAAAAZHJzL2Uyb0RvYy54bWysVE1uEzEU3iNxB8t7OmkrSh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w5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2wnzqZQIAABMFAAAOAAAAAAAAAAAAAAAAAC4CAABkcnMvZTJvRG9j&#10;LnhtbFBLAQItABQABgAIAAAAIQBxqtG51wAAAAUBAAAPAAAAAAAAAAAAAAAAAL8EAABkcnMvZG93&#10;bnJldi54bWxQSwUGAAAAAAQABADzAAAAwwUAAAAA&#10;" filled="f" stroked="f" strokeweight=".5pt">
              <v:textbox style="mso-fit-shape-to-text:t" inset="0,0,0,0">
                <w:txbxContent>
                  <w:p w:rsidR="00ED05C9" w:rsidRDefault="00ED05C9">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E6393">
                      <w:rPr>
                        <w:noProof/>
                        <w:sz w:val="28"/>
                        <w:szCs w:val="28"/>
                      </w:rPr>
                      <w:t>3</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jc w:val="center"/>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2055552" behindDoc="0" locked="0" layoutInCell="1" allowOverlap="1" wp14:anchorId="0995C25D" wp14:editId="514E26B3">
              <wp:simplePos x="0" y="0"/>
              <wp:positionH relativeFrom="margin">
                <wp:align>center</wp:align>
              </wp:positionH>
              <wp:positionV relativeFrom="paragraph">
                <wp:posOffset>0</wp:posOffset>
              </wp:positionV>
              <wp:extent cx="926465" cy="23241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926465"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981156"/>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II</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sdtContent>
                        </w:sdt>
                        <w:p w:rsidR="00ED05C9" w:rsidRDefault="00ED05C9">
                          <w:pPr>
                            <w:pStyle w:val="a0"/>
                            <w:jc w:val="lef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995C25D" id="_x0000_t202" coordsize="21600,21600" o:spt="202" path="m,l,21600r21600,l21600,xe">
              <v:stroke joinstyle="miter"/>
              <v:path gradientshapeok="t" o:connecttype="rect"/>
            </v:shapetype>
            <v:shape id="文本框 28" o:spid="_x0000_s1030" type="#_x0000_t202" style="position:absolute;left:0;text-align:left;margin-left:0;margin-top:0;width:72.95pt;height:18.3pt;z-index:252055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" filled="f" stroked="f" strokeweight=".5pt">
              <v:textbox inset="0,0,0,0">
                <w:txbxContent>
                  <w:sdt>
                    <w:sdtPr>
                      <w:id w:val="125981156"/>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II</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sdtContent>
                  </w:sdt>
                  <w:p w:rsidR="00ED05C9" w:rsidRDefault="00ED05C9">
                    <w:pPr>
                      <w:pStyle w:val="a0"/>
                      <w:jc w:val="left"/>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1812864" behindDoc="0" locked="0" layoutInCell="1" allowOverlap="1" wp14:anchorId="3E2F94B8" wp14:editId="42691BB4">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D05C9" w:rsidRDefault="00ED05C9">
                          <w:pPr>
                            <w:pStyle w:val="a5"/>
                          </w:pPr>
                          <w:r>
                            <w:fldChar w:fldCharType="begin"/>
                          </w:r>
                          <w:r>
                            <w:instrText xml:space="preserve"> PAGE  \* MERGEFORMAT </w:instrText>
                          </w:r>
                          <w:r>
                            <w:fldChar w:fldCharType="separate"/>
                          </w:r>
                          <w:r w:rsidR="009523D1">
                            <w:rPr>
                              <w:noProof/>
                            </w:rPr>
                            <w:t>4</w:t>
                          </w:r>
                          <w:r>
                            <w:fldChar w:fldCharType="end"/>
                          </w:r>
                        </w:p>
                      </w:txbxContent>
                    </wps:txbx>
                    <wps:bodyPr wrap="none" lIns="0" tIns="0" rIns="0" bIns="0">
                      <a:spAutoFit/>
                    </wps:bodyPr>
                  </wps:wsp>
                </a:graphicData>
              </a:graphic>
            </wp:anchor>
          </w:drawing>
        </mc:Choice>
        <mc:Fallback>
          <w:pict>
            <v:shapetype w14:anchorId="3E2F94B8" id="_x0000_t202" coordsize="21600,21600" o:spt="202" path="m,l,21600r21600,l21600,xe">
              <v:stroke joinstyle="miter"/>
              <v:path gradientshapeok="t" o:connecttype="rect"/>
            </v:shapetype>
            <v:shape id="文本框 18" o:spid="_x0000_s1031" type="#_x0000_t202" style="position:absolute;margin-left:0;margin-top:0;width:2in;height:2in;z-index:251812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SUpjWugEAAFEDAAAOAAAAAAAAAAAAAAAAAC4CAABkcnMvZTJvRG9j&#10;LnhtbFBLAQItABQABgAIAAAAIQBxqtG51wAAAAUBAAAPAAAAAAAAAAAAAAAAABQEAABkcnMvZG93&#10;bnJldi54bWxQSwUGAAAAAAQABADzAAAAGAUAAAAA&#10;" filled="f" stroked="f" strokeweight=".5pt">
              <v:textbox style="mso-fit-shape-to-text:t" inset="0,0,0,0">
                <w:txbxContent>
                  <w:p w:rsidR="00ED05C9" w:rsidRDefault="00ED05C9">
                    <w:pPr>
                      <w:pStyle w:val="a5"/>
                    </w:pPr>
                    <w:r>
                      <w:fldChar w:fldCharType="begin"/>
                    </w:r>
                    <w:r>
                      <w:instrText xml:space="preserve"> PAGE  \* MERGEFORMAT </w:instrText>
                    </w:r>
                    <w:r>
                      <w:fldChar w:fldCharType="separate"/>
                    </w:r>
                    <w:r w:rsidR="009523D1">
                      <w:rPr>
                        <w:noProof/>
                      </w:rPr>
                      <w:t>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jc w:val="center"/>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3319168" behindDoc="0" locked="0" layoutInCell="1" allowOverlap="1">
              <wp:simplePos x="0" y="0"/>
              <wp:positionH relativeFrom="margin">
                <wp:align>center</wp:align>
              </wp:positionH>
              <wp:positionV relativeFrom="paragraph">
                <wp:posOffset>0</wp:posOffset>
              </wp:positionV>
              <wp:extent cx="926465" cy="23241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926465"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52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2" type="#_x0000_t202" style="position:absolute;left:0;text-align:left;margin-left:0;margin-top:0;width:72.95pt;height:18.3pt;z-index:253319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" filled="f" stroked="f" strokeweight=".5pt">
              <v:textbox inset="0,0,0,0">
                <w:txbxContent>
                  <w:p w:rsidR="00ED05C9" w:rsidRDefault="00ED05C9">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52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pPr>
    <w:r>
      <w:rPr>
        <w:noProof/>
      </w:rPr>
      <mc:AlternateContent>
        <mc:Choice Requires="wps">
          <w:drawing>
            <wp:anchor distT="0" distB="0" distL="114300" distR="114300" simplePos="0" relativeHeight="253320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5C9" w:rsidRDefault="00ED05C9">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eastAsia="华文彩云"/>
                              <w:sz w:val="28"/>
                              <w:szCs w:val="28"/>
                            </w:rPr>
                            <w:fldChar w:fldCharType="begin"/>
                          </w:r>
                          <w:r>
                            <w:rPr>
                              <w:rFonts w:eastAsia="华文彩云"/>
                              <w:sz w:val="28"/>
                              <w:szCs w:val="28"/>
                            </w:rPr>
                            <w:instrText xml:space="preserve"> PAGE  \* MERGEFORMAT </w:instrText>
                          </w:r>
                          <w:r>
                            <w:rPr>
                              <w:rFonts w:eastAsia="华文彩云"/>
                              <w:sz w:val="28"/>
                              <w:szCs w:val="28"/>
                            </w:rPr>
                            <w:fldChar w:fldCharType="separate"/>
                          </w:r>
                          <w:r w:rsidR="000E6393">
                            <w:rPr>
                              <w:rFonts w:eastAsia="华文彩云"/>
                              <w:noProof/>
                              <w:sz w:val="28"/>
                              <w:szCs w:val="28"/>
                            </w:rPr>
                            <w:t>7</w:t>
                          </w:r>
                          <w:r>
                            <w:rPr>
                              <w:rFonts w:eastAsia="华文彩云"/>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33" type="#_x0000_t202" style="position:absolute;margin-left:0;margin-top:0;width:2in;height:2in;z-index:253320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YkZQIAABMFAAAOAAAAZHJzL2Uyb0RvYy54bWysVE1uEzEU3iNxB8t7OmkqShR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jzhzwqJH91+/3H/7cf/9MwMPAHU+zqF346GZ+pfUo9EjP4KZ6+51sPmLihjkgHq7h1f1&#10;iclsNJvOZhOIJGTjD/xXD+Y+xPRKkWWZqHlA/wqsYnMZ06A6quRoji5aY0oPjWNdzY+Pnk+KwV4C&#10;58YhRi5iSLZQaWtU9mDcW6VRf8k5M8rkqTMT2EZgZoSUyqVSbvEE7aylEfZvDHf62VSVqfwb471F&#10;iUwu7Y1t6yiUeh+l3XwcU9aD/ojAUHeGIPWrvjT+x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KJgYkZQIAABMFAAAOAAAAAAAAAAAAAAAAAC4CAABkcnMvZTJvRG9j&#10;LnhtbFBLAQItABQABgAIAAAAIQBxqtG51wAAAAUBAAAPAAAAAAAAAAAAAAAAAL8EAABkcnMvZG93&#10;bnJldi54bWxQSwUGAAAAAAQABADzAAAAwwUAAAAA&#10;" filled="f" stroked="f" strokeweight=".5pt">
              <v:textbox style="mso-fit-shape-to-text:t" inset="0,0,0,0">
                <w:txbxContent>
                  <w:p w:rsidR="00ED05C9" w:rsidRDefault="00ED05C9">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eastAsia="华文彩云"/>
                        <w:sz w:val="28"/>
                        <w:szCs w:val="28"/>
                      </w:rPr>
                      <w:fldChar w:fldCharType="begin"/>
                    </w:r>
                    <w:r>
                      <w:rPr>
                        <w:rFonts w:eastAsia="华文彩云"/>
                        <w:sz w:val="28"/>
                        <w:szCs w:val="28"/>
                      </w:rPr>
                      <w:instrText xml:space="preserve"> PAGE  \* MERGEFORMAT </w:instrText>
                    </w:r>
                    <w:r>
                      <w:rPr>
                        <w:rFonts w:eastAsia="华文彩云"/>
                        <w:sz w:val="28"/>
                        <w:szCs w:val="28"/>
                      </w:rPr>
                      <w:fldChar w:fldCharType="separate"/>
                    </w:r>
                    <w:r w:rsidR="000E6393">
                      <w:rPr>
                        <w:rFonts w:eastAsia="华文彩云"/>
                        <w:noProof/>
                        <w:sz w:val="28"/>
                        <w:szCs w:val="28"/>
                      </w:rPr>
                      <w:t>7</w:t>
                    </w:r>
                    <w:r>
                      <w:rPr>
                        <w:rFonts w:eastAsia="华文彩云"/>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2214272" behindDoc="0" locked="0" layoutInCell="1" allowOverlap="1">
              <wp:simplePos x="0" y="0"/>
              <wp:positionH relativeFrom="column">
                <wp:posOffset>-537210</wp:posOffset>
              </wp:positionH>
              <wp:positionV relativeFrom="paragraph">
                <wp:posOffset>3086100</wp:posOffset>
              </wp:positionV>
              <wp:extent cx="328295" cy="1068705"/>
              <wp:effectExtent l="4445" t="4445" r="10160" b="12700"/>
              <wp:wrapNone/>
              <wp:docPr id="31" name="文本框 31"/>
              <wp:cNvGraphicFramePr/>
              <a:graphic xmlns:a="http://schemas.openxmlformats.org/drawingml/2006/main">
                <a:graphicData uri="http://schemas.microsoft.com/office/word/2010/wordprocessingShape">
                  <wps:wsp>
                    <wps:cNvSpPr txBox="1"/>
                    <wps:spPr>
                      <a:xfrm>
                        <a:off x="874395" y="5539740"/>
                        <a:ext cx="328295" cy="10687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D05C9" w:rsidRDefault="00ED05C9"/>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31" o:spid="_x0000_s1034" type="#_x0000_t202" style="position:absolute;margin-left:-42.3pt;margin-top:243pt;width:25.85pt;height:84.15pt;z-index:25221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" fillcolor="white [3201]" strokeweight=".5pt">
              <v:textbox style="layout-flow:vertical-ideographic">
                <w:txbxContent>
                  <w:p w:rsidR="00ED05C9" w:rsidRDefault="00ED05C9"/>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5"/>
      <w:jc w:val="center"/>
      <w:rPr>
        <w:rFonts w:asciiTheme="minorEastAsia" w:eastAsiaTheme="minorEastAsia" w:hAnsiTheme="minorEastAsia"/>
        <w:sz w:val="28"/>
        <w:szCs w:val="28"/>
      </w:rPr>
    </w:pPr>
    <w:r>
      <w:rPr>
        <w:noProof/>
        <w:sz w:val="28"/>
      </w:rPr>
      <mc:AlternateContent>
        <mc:Choice Requires="wps">
          <w:drawing>
            <wp:anchor distT="0" distB="0" distL="114300" distR="114300" simplePos="0" relativeHeight="253003776" behindDoc="0" locked="0" layoutInCell="1" allowOverlap="1" wp14:anchorId="3BD559D5" wp14:editId="02E4108E">
              <wp:simplePos x="0" y="0"/>
              <wp:positionH relativeFrom="margin">
                <wp:align>center</wp:align>
              </wp:positionH>
              <wp:positionV relativeFrom="paragraph">
                <wp:posOffset>0</wp:posOffset>
              </wp:positionV>
              <wp:extent cx="926465" cy="23241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26465"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360231"/>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54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sdtContent>
                        </w:sdt>
                        <w:p w:rsidR="00ED05C9" w:rsidRDefault="00ED05C9">
                          <w:pPr>
                            <w:pStyle w:val="a0"/>
                            <w:jc w:val="lef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BD559D5" id="_x0000_t202" coordsize="21600,21600" o:spt="202" path="m,l,21600r21600,l21600,xe">
              <v:stroke joinstyle="miter"/>
              <v:path gradientshapeok="t" o:connecttype="rect"/>
            </v:shapetype>
            <v:shape id="文本框 12" o:spid="_x0000_s1035" type="#_x0000_t202" style="position:absolute;left:0;text-align:left;margin-left:0;margin-top:0;width:72.95pt;height:18.3pt;z-index:2530037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" filled="f" stroked="f" strokeweight=".5pt">
              <v:textbox inset="0,0,0,0">
                <w:txbxContent>
                  <w:sdt>
                    <w:sdtPr>
                      <w:id w:val="-72360231"/>
                    </w:sdtPr>
                    <w:sdtEndPr>
                      <w:rPr>
                        <w:rFonts w:asciiTheme="minorEastAsia" w:eastAsiaTheme="minorEastAsia" w:hAnsiTheme="minorEastAsia"/>
                        <w:sz w:val="28"/>
                        <w:szCs w:val="28"/>
                      </w:rPr>
                    </w:sdtEndPr>
                    <w:sdtContent>
                      <w:p w:rsidR="00ED05C9" w:rsidRDefault="00ED05C9">
                        <w:pPr>
                          <w:pStyle w:val="a5"/>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54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sdtContent>
                  </w:sdt>
                  <w:p w:rsidR="00ED05C9" w:rsidRDefault="00ED05C9">
                    <w:pPr>
                      <w:pStyle w:val="a0"/>
                      <w:jc w:val="left"/>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36" w:rsidRDefault="00262A36">
      <w:r>
        <w:separator/>
      </w:r>
    </w:p>
  </w:footnote>
  <w:footnote w:type="continuationSeparator" w:id="0">
    <w:p w:rsidR="00262A36" w:rsidRDefault="00262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C9" w:rsidRDefault="00ED05C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947F3"/>
    <w:multiLevelType w:val="multilevel"/>
    <w:tmpl w:val="9AC87586"/>
    <w:lvl w:ilvl="0">
      <w:start w:val="1"/>
      <w:numFmt w:val="decimal"/>
      <w:lvlText w:val="%1"/>
      <w:lvlJc w:val="left"/>
      <w:pPr>
        <w:ind w:left="432" w:hanging="432"/>
      </w:pPr>
    </w:lvl>
    <w:lvl w:ilvl="1">
      <w:start w:val="1"/>
      <w:numFmt w:val="chineseCountingThousand"/>
      <w:lvlText w:val="(%2)"/>
      <w:lvlJc w:val="left"/>
      <w:pPr>
        <w:ind w:left="576" w:hanging="576"/>
      </w:pPr>
      <w:rPr>
        <w:rFonts w:hint="eastAsia"/>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F7583A"/>
    <w:multiLevelType w:val="multilevel"/>
    <w:tmpl w:val="9AC87586"/>
    <w:lvl w:ilvl="0">
      <w:start w:val="1"/>
      <w:numFmt w:val="decimal"/>
      <w:lvlText w:val="%1"/>
      <w:lvlJc w:val="left"/>
      <w:pPr>
        <w:ind w:left="432" w:hanging="432"/>
      </w:pPr>
    </w:lvl>
    <w:lvl w:ilvl="1">
      <w:start w:val="1"/>
      <w:numFmt w:val="chineseCountingThousand"/>
      <w:lvlText w:val="(%2)"/>
      <w:lvlJc w:val="left"/>
      <w:pPr>
        <w:ind w:left="576" w:hanging="576"/>
      </w:pPr>
      <w:rPr>
        <w:rFonts w:hint="eastAsia"/>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0616BB2"/>
    <w:multiLevelType w:val="multilevel"/>
    <w:tmpl w:val="9AC87586"/>
    <w:lvl w:ilvl="0">
      <w:start w:val="1"/>
      <w:numFmt w:val="decimal"/>
      <w:lvlText w:val="%1"/>
      <w:lvlJc w:val="left"/>
      <w:pPr>
        <w:ind w:left="432" w:hanging="432"/>
      </w:pPr>
    </w:lvl>
    <w:lvl w:ilvl="1">
      <w:start w:val="1"/>
      <w:numFmt w:val="chineseCountingThousand"/>
      <w:lvlText w:val="(%2)"/>
      <w:lvlJc w:val="left"/>
      <w:pPr>
        <w:ind w:left="576" w:hanging="576"/>
      </w:pPr>
      <w:rPr>
        <w:rFonts w:hint="eastAsia"/>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7D012E6"/>
    <w:multiLevelType w:val="hybridMultilevel"/>
    <w:tmpl w:val="166A2130"/>
    <w:lvl w:ilvl="0" w:tplc="04069D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D542ED2"/>
    <w:multiLevelType w:val="multilevel"/>
    <w:tmpl w:val="BED2F066"/>
    <w:lvl w:ilvl="0">
      <w:start w:val="1"/>
      <w:numFmt w:val="chineseCountingThousand"/>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41C57B5"/>
    <w:multiLevelType w:val="multilevel"/>
    <w:tmpl w:val="E67CA85A"/>
    <w:lvl w:ilvl="0">
      <w:start w:val="1"/>
      <w:numFmt w:val="chineseCountingThousand"/>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464843"/>
    <w:multiLevelType w:val="multilevel"/>
    <w:tmpl w:val="8788FFF8"/>
    <w:lvl w:ilvl="0">
      <w:start w:val="1"/>
      <w:numFmt w:val="chineseCountingThousand"/>
      <w:lvlText w:val="%1、"/>
      <w:lvlJc w:val="left"/>
      <w:pPr>
        <w:ind w:left="1000" w:hanging="432"/>
      </w:pPr>
      <w:rPr>
        <w:rFonts w:hint="eastAsia"/>
      </w:rPr>
    </w:lvl>
    <w:lvl w:ilvl="1">
      <w:start w:val="1"/>
      <w:numFmt w:val="decimal"/>
      <w:pStyle w:val="2"/>
      <w:lvlText w:val="%1.%2"/>
      <w:lvlJc w:val="left"/>
      <w:pPr>
        <w:ind w:left="1144" w:hanging="576"/>
      </w:pPr>
    </w:lvl>
    <w:lvl w:ilvl="2">
      <w:start w:val="1"/>
      <w:numFmt w:val="decimal"/>
      <w:pStyle w:val="3"/>
      <w:lvlText w:val="%1.%2.%3"/>
      <w:lvlJc w:val="left"/>
      <w:pPr>
        <w:ind w:left="1288" w:hanging="720"/>
      </w:pPr>
    </w:lvl>
    <w:lvl w:ilvl="3">
      <w:start w:val="1"/>
      <w:numFmt w:val="decimal"/>
      <w:pStyle w:val="4"/>
      <w:lvlText w:val="%1.%2.%3.%4"/>
      <w:lvlJc w:val="left"/>
      <w:pPr>
        <w:ind w:left="1432" w:hanging="864"/>
      </w:pPr>
    </w:lvl>
    <w:lvl w:ilvl="4">
      <w:start w:val="1"/>
      <w:numFmt w:val="decimal"/>
      <w:pStyle w:val="5"/>
      <w:lvlText w:val="%1.%2.%3.%4.%5"/>
      <w:lvlJc w:val="left"/>
      <w:pPr>
        <w:ind w:left="1576" w:hanging="1008"/>
      </w:pPr>
    </w:lvl>
    <w:lvl w:ilvl="5">
      <w:start w:val="1"/>
      <w:numFmt w:val="decimal"/>
      <w:pStyle w:val="6"/>
      <w:lvlText w:val="%1.%2.%3.%4.%5.%6"/>
      <w:lvlJc w:val="left"/>
      <w:pPr>
        <w:ind w:left="1720" w:hanging="1152"/>
      </w:pPr>
    </w:lvl>
    <w:lvl w:ilvl="6">
      <w:start w:val="1"/>
      <w:numFmt w:val="decimal"/>
      <w:pStyle w:val="7"/>
      <w:lvlText w:val="%1.%2.%3.%4.%5.%6.%7"/>
      <w:lvlJc w:val="left"/>
      <w:pPr>
        <w:ind w:left="1864" w:hanging="1296"/>
      </w:pPr>
    </w:lvl>
    <w:lvl w:ilvl="7">
      <w:start w:val="1"/>
      <w:numFmt w:val="decimal"/>
      <w:pStyle w:val="8"/>
      <w:lvlText w:val="%1.%2.%3.%4.%5.%6.%7.%8"/>
      <w:lvlJc w:val="left"/>
      <w:pPr>
        <w:ind w:left="2008" w:hanging="1440"/>
      </w:pPr>
    </w:lvl>
    <w:lvl w:ilvl="8">
      <w:start w:val="1"/>
      <w:numFmt w:val="decimal"/>
      <w:pStyle w:val="9"/>
      <w:lvlText w:val="%1.%2.%3.%4.%5.%6.%7.%8.%9"/>
      <w:lvlJc w:val="left"/>
      <w:pPr>
        <w:ind w:left="2152" w:hanging="1584"/>
      </w:pPr>
    </w:lvl>
  </w:abstractNum>
  <w:abstractNum w:abstractNumId="7">
    <w:nsid w:val="4FC44FC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0C537BC"/>
    <w:multiLevelType w:val="multilevel"/>
    <w:tmpl w:val="9AC87586"/>
    <w:lvl w:ilvl="0">
      <w:start w:val="1"/>
      <w:numFmt w:val="decimal"/>
      <w:lvlText w:val="%1"/>
      <w:lvlJc w:val="left"/>
      <w:pPr>
        <w:ind w:left="432" w:hanging="432"/>
      </w:pPr>
    </w:lvl>
    <w:lvl w:ilvl="1">
      <w:start w:val="1"/>
      <w:numFmt w:val="chineseCountingThousand"/>
      <w:lvlText w:val="(%2)"/>
      <w:lvlJc w:val="left"/>
      <w:pPr>
        <w:ind w:left="576" w:hanging="576"/>
      </w:pPr>
      <w:rPr>
        <w:rFonts w:hint="eastAsia"/>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8B91C2C"/>
    <w:multiLevelType w:val="hybridMultilevel"/>
    <w:tmpl w:val="EE62D20A"/>
    <w:lvl w:ilvl="0" w:tplc="AEEABA8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3"/>
  </w:num>
  <w:num w:numId="3">
    <w:abstractNumId w:val="7"/>
  </w:num>
  <w:num w:numId="4">
    <w:abstractNumId w:val="9"/>
  </w:num>
  <w:num w:numId="5">
    <w:abstractNumId w:val="4"/>
  </w:num>
  <w:num w:numId="6">
    <w:abstractNumId w:val="5"/>
  </w:num>
  <w:num w:numId="7">
    <w:abstractNumId w:val="8"/>
  </w:num>
  <w:num w:numId="8">
    <w:abstractNumId w:val="6"/>
  </w:num>
  <w:num w:numId="9">
    <w:abstractNumId w:val="0"/>
  </w:num>
  <w:num w:numId="10">
    <w:abstractNumId w:val="6"/>
  </w:num>
  <w:num w:numId="11">
    <w:abstractNumId w:val="2"/>
  </w:num>
  <w:num w:numId="12">
    <w:abstractNumId w:val="6"/>
  </w:num>
  <w:num w:numId="13">
    <w:abstractNumId w:val="6"/>
  </w:num>
  <w:num w:numId="14">
    <w:abstractNumId w:val="1"/>
  </w:num>
  <w:num w:numId="15">
    <w:abstractNumId w:val="6"/>
  </w:num>
  <w:num w:numId="16">
    <w:abstractNumId w:val="6"/>
  </w:num>
  <w:num w:numId="17">
    <w:abstractNumId w:val="6"/>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B94B"/>
    <w:rsid w:val="000A12BB"/>
    <w:rsid w:val="000E6393"/>
    <w:rsid w:val="00262A36"/>
    <w:rsid w:val="003C361F"/>
    <w:rsid w:val="00721BE9"/>
    <w:rsid w:val="00790391"/>
    <w:rsid w:val="007D42D3"/>
    <w:rsid w:val="008D742B"/>
    <w:rsid w:val="00905921"/>
    <w:rsid w:val="009523D1"/>
    <w:rsid w:val="00963FDF"/>
    <w:rsid w:val="00B76EB1"/>
    <w:rsid w:val="00DB29F3"/>
    <w:rsid w:val="00E85E37"/>
    <w:rsid w:val="00EC4C02"/>
    <w:rsid w:val="00ED05C9"/>
    <w:rsid w:val="7D5F169C"/>
    <w:rsid w:val="7DFFB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2527A92-BE46-46CC-97A9-4F0DDCB5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line="579" w:lineRule="exact"/>
      <w:outlineLvl w:val="0"/>
    </w:pPr>
    <w:rPr>
      <w:rFonts w:ascii="黑体" w:eastAsia="黑体" w:hAnsi="黑体"/>
      <w:sz w:val="32"/>
      <w:szCs w:val="32"/>
    </w:rPr>
  </w:style>
  <w:style w:type="paragraph" w:styleId="2">
    <w:name w:val="heading 2"/>
    <w:basedOn w:val="a"/>
    <w:next w:val="a"/>
    <w:uiPriority w:val="9"/>
    <w:unhideWhenUsed/>
    <w:qFormat/>
    <w:pPr>
      <w:numPr>
        <w:ilvl w:val="1"/>
        <w:numId w:val="1"/>
      </w:numPr>
      <w:spacing w:line="579" w:lineRule="exact"/>
      <w:outlineLvl w:val="1"/>
    </w:pPr>
    <w:rPr>
      <w:rFonts w:ascii="楷体_GB2312" w:eastAsia="楷体_GB2312"/>
      <w:sz w:val="32"/>
      <w:szCs w:val="32"/>
    </w:rPr>
  </w:style>
  <w:style w:type="paragraph" w:styleId="3">
    <w:name w:val="heading 3"/>
    <w:basedOn w:val="a"/>
    <w:next w:val="a"/>
    <w:link w:val="3Char"/>
    <w:semiHidden/>
    <w:unhideWhenUsed/>
    <w:qFormat/>
    <w:rsid w:val="00721BE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semiHidden/>
    <w:unhideWhenUsed/>
    <w:qFormat/>
    <w:rsid w:val="00721BE9"/>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21BE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semiHidden/>
    <w:unhideWhenUsed/>
    <w:qFormat/>
    <w:rsid w:val="00721BE9"/>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721BE9"/>
    <w:pPr>
      <w:keepNext/>
      <w:keepLines/>
      <w:numPr>
        <w:ilvl w:val="6"/>
        <w:numId w:val="1"/>
      </w:numPr>
      <w:spacing w:before="240" w:after="64" w:line="320" w:lineRule="auto"/>
      <w:outlineLvl w:val="6"/>
    </w:pPr>
    <w:rPr>
      <w:b/>
      <w:bCs/>
      <w:sz w:val="24"/>
    </w:rPr>
  </w:style>
  <w:style w:type="paragraph" w:styleId="8">
    <w:name w:val="heading 8"/>
    <w:basedOn w:val="a"/>
    <w:next w:val="a"/>
    <w:link w:val="8Char"/>
    <w:semiHidden/>
    <w:unhideWhenUsed/>
    <w:qFormat/>
    <w:rsid w:val="00721BE9"/>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721BE9"/>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style>
  <w:style w:type="paragraph" w:styleId="a4">
    <w:name w:val="Plain Text"/>
    <w:basedOn w:val="a"/>
    <w:unhideWhenUsed/>
    <w:qFormat/>
    <w:rPr>
      <w:rFonts w:ascii="宋体" w:eastAsia="仿宋_GB2312" w:hAnsi="Courier New"/>
      <w:sz w:val="32"/>
      <w:szCs w:val="20"/>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eastAsia="黑体"/>
    </w:rPr>
  </w:style>
  <w:style w:type="table" w:styleId="a7">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styleId="a9">
    <w:name w:val="Balloon Text"/>
    <w:basedOn w:val="a"/>
    <w:link w:val="Char"/>
    <w:rsid w:val="007D42D3"/>
    <w:rPr>
      <w:sz w:val="18"/>
      <w:szCs w:val="18"/>
    </w:rPr>
  </w:style>
  <w:style w:type="character" w:customStyle="1" w:styleId="Char">
    <w:name w:val="批注框文本 Char"/>
    <w:basedOn w:val="a1"/>
    <w:link w:val="a9"/>
    <w:rsid w:val="007D42D3"/>
    <w:rPr>
      <w:rFonts w:ascii="Times New Roman" w:eastAsia="宋体" w:hAnsi="Times New Roman" w:cs="Times New Roman"/>
      <w:kern w:val="2"/>
      <w:sz w:val="18"/>
      <w:szCs w:val="18"/>
    </w:rPr>
  </w:style>
  <w:style w:type="character" w:customStyle="1" w:styleId="3Char">
    <w:name w:val="标题 3 Char"/>
    <w:basedOn w:val="a1"/>
    <w:link w:val="3"/>
    <w:semiHidden/>
    <w:rsid w:val="00721BE9"/>
    <w:rPr>
      <w:rFonts w:ascii="Times New Roman" w:eastAsia="宋体" w:hAnsi="Times New Roman" w:cs="Times New Roman"/>
      <w:b/>
      <w:bCs/>
      <w:kern w:val="2"/>
      <w:sz w:val="32"/>
      <w:szCs w:val="32"/>
    </w:rPr>
  </w:style>
  <w:style w:type="character" w:customStyle="1" w:styleId="4Char">
    <w:name w:val="标题 4 Char"/>
    <w:basedOn w:val="a1"/>
    <w:link w:val="4"/>
    <w:semiHidden/>
    <w:rsid w:val="00721BE9"/>
    <w:rPr>
      <w:rFonts w:asciiTheme="majorHAnsi" w:eastAsiaTheme="majorEastAsia" w:hAnsiTheme="majorHAnsi" w:cstheme="majorBidi"/>
      <w:b/>
      <w:bCs/>
      <w:kern w:val="2"/>
      <w:sz w:val="28"/>
      <w:szCs w:val="28"/>
    </w:rPr>
  </w:style>
  <w:style w:type="character" w:customStyle="1" w:styleId="5Char">
    <w:name w:val="标题 5 Char"/>
    <w:basedOn w:val="a1"/>
    <w:link w:val="5"/>
    <w:semiHidden/>
    <w:rsid w:val="00721BE9"/>
    <w:rPr>
      <w:rFonts w:ascii="Times New Roman" w:eastAsia="宋体" w:hAnsi="Times New Roman" w:cs="Times New Roman"/>
      <w:b/>
      <w:bCs/>
      <w:kern w:val="2"/>
      <w:sz w:val="28"/>
      <w:szCs w:val="28"/>
    </w:rPr>
  </w:style>
  <w:style w:type="character" w:customStyle="1" w:styleId="6Char">
    <w:name w:val="标题 6 Char"/>
    <w:basedOn w:val="a1"/>
    <w:link w:val="6"/>
    <w:semiHidden/>
    <w:rsid w:val="00721BE9"/>
    <w:rPr>
      <w:rFonts w:asciiTheme="majorHAnsi" w:eastAsiaTheme="majorEastAsia" w:hAnsiTheme="majorHAnsi" w:cstheme="majorBidi"/>
      <w:b/>
      <w:bCs/>
      <w:kern w:val="2"/>
      <w:sz w:val="24"/>
      <w:szCs w:val="24"/>
    </w:rPr>
  </w:style>
  <w:style w:type="character" w:customStyle="1" w:styleId="7Char">
    <w:name w:val="标题 7 Char"/>
    <w:basedOn w:val="a1"/>
    <w:link w:val="7"/>
    <w:semiHidden/>
    <w:rsid w:val="00721BE9"/>
    <w:rPr>
      <w:rFonts w:ascii="Times New Roman" w:eastAsia="宋体" w:hAnsi="Times New Roman" w:cs="Times New Roman"/>
      <w:b/>
      <w:bCs/>
      <w:kern w:val="2"/>
      <w:sz w:val="24"/>
      <w:szCs w:val="24"/>
    </w:rPr>
  </w:style>
  <w:style w:type="character" w:customStyle="1" w:styleId="8Char">
    <w:name w:val="标题 8 Char"/>
    <w:basedOn w:val="a1"/>
    <w:link w:val="8"/>
    <w:semiHidden/>
    <w:rsid w:val="00721BE9"/>
    <w:rPr>
      <w:rFonts w:asciiTheme="majorHAnsi" w:eastAsiaTheme="majorEastAsia" w:hAnsiTheme="majorHAnsi" w:cstheme="majorBidi"/>
      <w:kern w:val="2"/>
      <w:sz w:val="24"/>
      <w:szCs w:val="24"/>
    </w:rPr>
  </w:style>
  <w:style w:type="character" w:customStyle="1" w:styleId="9Char">
    <w:name w:val="标题 9 Char"/>
    <w:basedOn w:val="a1"/>
    <w:link w:val="9"/>
    <w:semiHidden/>
    <w:rsid w:val="00721BE9"/>
    <w:rPr>
      <w:rFonts w:asciiTheme="majorHAnsi" w:eastAsiaTheme="majorEastAsia" w:hAnsiTheme="majorHAnsi" w:cstheme="majorBidi"/>
      <w:kern w:val="2"/>
      <w:sz w:val="21"/>
      <w:szCs w:val="21"/>
    </w:rPr>
  </w:style>
  <w:style w:type="paragraph" w:styleId="20">
    <w:name w:val="toc 2"/>
    <w:basedOn w:val="a"/>
    <w:next w:val="a"/>
    <w:autoRedefine/>
    <w:uiPriority w:val="39"/>
    <w:rsid w:val="00ED05C9"/>
    <w:pPr>
      <w:ind w:leftChars="200" w:left="420"/>
    </w:pPr>
  </w:style>
  <w:style w:type="character" w:styleId="aa">
    <w:name w:val="Hyperlink"/>
    <w:basedOn w:val="a1"/>
    <w:uiPriority w:val="99"/>
    <w:unhideWhenUsed/>
    <w:rsid w:val="00ED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16</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kjw</dc:creator>
  <cp:lastModifiedBy>win</cp:lastModifiedBy>
  <cp:revision>8</cp:revision>
  <dcterms:created xsi:type="dcterms:W3CDTF">2022-04-19T02:29:00Z</dcterms:created>
  <dcterms:modified xsi:type="dcterms:W3CDTF">2022-12-22T06:58:00Z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